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ED" w:rsidRDefault="00EC71ED" w:rsidP="001254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RELAÇÃO DE INSTRUMENTAL INDIVIDUAL</w:t>
      </w:r>
    </w:p>
    <w:p w:rsidR="00EC71ED" w:rsidRDefault="00EC71ED" w:rsidP="001254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7742D8" w:rsidRPr="009919AE" w:rsidRDefault="007742D8" w:rsidP="001254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9919AE">
        <w:rPr>
          <w:rFonts w:ascii="TimesNewRomanPSMT" w:hAnsi="TimesNewRomanPSMT" w:cs="TimesNewRomanPSMT"/>
          <w:b/>
          <w:bCs/>
          <w:sz w:val="28"/>
          <w:szCs w:val="28"/>
        </w:rPr>
        <w:t>LISTA DE INSTRUME</w:t>
      </w:r>
      <w:r w:rsidR="00CF26A4">
        <w:rPr>
          <w:rFonts w:ascii="TimesNewRomanPSMT" w:hAnsi="TimesNewRomanPSMT" w:cs="TimesNewRomanPSMT"/>
          <w:b/>
          <w:bCs/>
          <w:sz w:val="28"/>
          <w:szCs w:val="28"/>
        </w:rPr>
        <w:t>NTAL ENDODONTIA PRÉ-CLÍNICA 2021</w:t>
      </w:r>
      <w:bookmarkStart w:id="0" w:name="_GoBack"/>
      <w:bookmarkEnd w:id="0"/>
      <w:r w:rsidRPr="009919AE">
        <w:rPr>
          <w:rFonts w:ascii="TimesNewRomanPSMT" w:hAnsi="TimesNewRomanPSMT" w:cs="TimesNewRomanPSMT"/>
          <w:b/>
          <w:bCs/>
          <w:sz w:val="28"/>
          <w:szCs w:val="28"/>
        </w:rPr>
        <w:t>.2</w:t>
      </w:r>
    </w:p>
    <w:p w:rsidR="007742D8" w:rsidRDefault="007742D8" w:rsidP="001254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01 Pinça clínica de ponta fina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01 Espelho bucal plano nº 5, com cabo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01 Sonda exploradora nº 47 (de ponta reta)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01 Sonda exploradora nº 5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 xml:space="preserve">01 Espátula para cimento (pequena) nº 24 - </w:t>
      </w:r>
      <w:proofErr w:type="spellStart"/>
      <w:r w:rsidRPr="00B6306B">
        <w:rPr>
          <w:rFonts w:ascii="TimesNewRomanPSMT" w:hAnsi="TimesNewRomanPSMT" w:cs="TimesNewRomanPSMT"/>
          <w:sz w:val="24"/>
          <w:szCs w:val="24"/>
        </w:rPr>
        <w:t>Duflex</w:t>
      </w:r>
      <w:proofErr w:type="spellEnd"/>
      <w:r w:rsidRPr="00B6306B">
        <w:rPr>
          <w:rFonts w:ascii="TimesNewRomanPSMT" w:hAnsi="TimesNewRomanPSMT" w:cs="TimesNewRomanPSMT"/>
          <w:sz w:val="24"/>
          <w:szCs w:val="24"/>
        </w:rPr>
        <w:t xml:space="preserve"> ou similar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01 Tesoura reta de ponta fina, pequena, para cirurgia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02 escavadores para dentina com colo: pequeno e médio nº 17 e 18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01Lâmpada a álcool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01 Espátula metálica de inserção nº 1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 xml:space="preserve">01 Régua endodôntica calibradora - </w:t>
      </w:r>
      <w:proofErr w:type="spellStart"/>
      <w:r w:rsidRPr="00B6306B">
        <w:rPr>
          <w:rFonts w:ascii="TimesNewRomanPSMT" w:hAnsi="TimesNewRomanPSMT" w:cs="TimesNewRomanPSMT"/>
          <w:sz w:val="24"/>
          <w:szCs w:val="24"/>
        </w:rPr>
        <w:t>Maillefer</w:t>
      </w:r>
      <w:proofErr w:type="spellEnd"/>
      <w:r w:rsidRPr="00B6306B">
        <w:rPr>
          <w:rFonts w:ascii="TimesNewRomanPSMT" w:hAnsi="TimesNewRomanPSMT" w:cs="TimesNewRomanPSMT"/>
          <w:sz w:val="24"/>
          <w:szCs w:val="24"/>
        </w:rPr>
        <w:t xml:space="preserve"> ou similar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01 Caneta de alta rotação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01 Micromotor com contra-ângulo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01 Jogo de calcadores para condensação vertical (modelo Paiva)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01 Lupa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 xml:space="preserve">01 Bandeja inox para instrumental 18x 24 </w:t>
      </w:r>
      <w:proofErr w:type="gramStart"/>
      <w:r w:rsidRPr="00B6306B">
        <w:rPr>
          <w:rFonts w:ascii="TimesNewRomanPSMT" w:hAnsi="TimesNewRomanPSMT" w:cs="TimesNewRomanPSMT"/>
          <w:sz w:val="24"/>
          <w:szCs w:val="24"/>
        </w:rPr>
        <w:t>x</w:t>
      </w:r>
      <w:proofErr w:type="gramEnd"/>
      <w:r w:rsidRPr="00B6306B">
        <w:rPr>
          <w:rFonts w:ascii="TimesNewRomanPSMT" w:hAnsi="TimesNewRomanPSMT" w:cs="TimesNewRomanPSMT"/>
          <w:sz w:val="24"/>
          <w:szCs w:val="24"/>
        </w:rPr>
        <w:t xml:space="preserve"> 1,5 (Fava MF 299)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02 colgaduras para revelação radiográfica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 xml:space="preserve">01 Placa de </w:t>
      </w:r>
      <w:proofErr w:type="spellStart"/>
      <w:r w:rsidRPr="00B6306B">
        <w:rPr>
          <w:rFonts w:ascii="TimesNewRomanPSMT" w:hAnsi="TimesNewRomanPSMT" w:cs="TimesNewRomanPSMT"/>
          <w:sz w:val="24"/>
          <w:szCs w:val="24"/>
        </w:rPr>
        <w:t>petri</w:t>
      </w:r>
      <w:proofErr w:type="spellEnd"/>
      <w:r w:rsidR="00020BAE">
        <w:rPr>
          <w:rFonts w:ascii="TimesNewRomanPSMT" w:hAnsi="TimesNewRomanPSMT" w:cs="TimesNewRomanPSMT"/>
          <w:sz w:val="24"/>
          <w:szCs w:val="24"/>
        </w:rPr>
        <w:t xml:space="preserve"> de plástico</w:t>
      </w:r>
      <w:r w:rsidRPr="00B6306B">
        <w:rPr>
          <w:rFonts w:ascii="TimesNewRomanPSMT" w:hAnsi="TimesNewRomanPSMT" w:cs="TimesNewRomanPSMT"/>
          <w:sz w:val="24"/>
          <w:szCs w:val="24"/>
        </w:rPr>
        <w:t>, pequena com divisões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6306B">
        <w:rPr>
          <w:rFonts w:ascii="TimesNewRomanPSMT" w:hAnsi="TimesNewRomanPSMT" w:cs="TimesNewRomanPSMT"/>
          <w:sz w:val="24"/>
          <w:szCs w:val="24"/>
        </w:rPr>
        <w:t>01 placa</w:t>
      </w:r>
      <w:proofErr w:type="gramEnd"/>
      <w:r w:rsidRPr="00B6306B">
        <w:rPr>
          <w:rFonts w:ascii="TimesNewRomanPSMT" w:hAnsi="TimesNewRomanPSMT" w:cs="TimesNewRomanPSMT"/>
          <w:sz w:val="24"/>
          <w:szCs w:val="24"/>
        </w:rPr>
        <w:t xml:space="preserve"> de vidro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Gilete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Isqueiro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B6306B">
        <w:rPr>
          <w:rFonts w:ascii="TimesNewRomanPSMT" w:hAnsi="TimesNewRomanPSMT" w:cs="TimesNewRomanPSMT"/>
          <w:sz w:val="24"/>
          <w:szCs w:val="24"/>
        </w:rPr>
        <w:t>Pré-curvador</w:t>
      </w:r>
      <w:proofErr w:type="spellEnd"/>
      <w:r w:rsidRPr="00B6306B">
        <w:rPr>
          <w:rFonts w:ascii="TimesNewRomanPSMT" w:hAnsi="TimesNewRomanPSMT" w:cs="TimesNewRomanPSMT"/>
          <w:sz w:val="24"/>
          <w:szCs w:val="24"/>
        </w:rPr>
        <w:t xml:space="preserve"> de limas metálico (modelo Indus </w:t>
      </w:r>
      <w:proofErr w:type="spellStart"/>
      <w:r w:rsidRPr="00B6306B">
        <w:rPr>
          <w:rFonts w:ascii="TimesNewRomanPSMT" w:hAnsi="TimesNewRomanPSMT" w:cs="TimesNewRomanPSMT"/>
          <w:sz w:val="24"/>
          <w:szCs w:val="24"/>
        </w:rPr>
        <w:t>Bello</w:t>
      </w:r>
      <w:proofErr w:type="spellEnd"/>
      <w:r w:rsidRPr="00B6306B">
        <w:rPr>
          <w:rFonts w:ascii="TimesNewRomanPSMT" w:hAnsi="TimesNewRomanPSMT" w:cs="TimesNewRomanPSMT"/>
          <w:sz w:val="24"/>
          <w:szCs w:val="24"/>
        </w:rPr>
        <w:t>)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01 “</w:t>
      </w:r>
      <w:proofErr w:type="spellStart"/>
      <w:r w:rsidRPr="00B6306B">
        <w:rPr>
          <w:rFonts w:ascii="TimesNewRomanPSMT" w:hAnsi="TimesNewRomanPSMT" w:cs="TimesNewRomanPSMT"/>
          <w:sz w:val="24"/>
          <w:szCs w:val="24"/>
        </w:rPr>
        <w:t>tamborel</w:t>
      </w:r>
      <w:proofErr w:type="spellEnd"/>
      <w:r w:rsidRPr="00B6306B">
        <w:rPr>
          <w:rFonts w:ascii="TimesNewRomanPSMT" w:hAnsi="TimesNewRomanPSMT" w:cs="TimesNewRomanPSMT"/>
          <w:sz w:val="24"/>
          <w:szCs w:val="24"/>
        </w:rPr>
        <w:t>” do tipo clean-stand – Ângelus ou similar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 xml:space="preserve">02 </w:t>
      </w:r>
      <w:proofErr w:type="spellStart"/>
      <w:r w:rsidRPr="00B6306B">
        <w:rPr>
          <w:rFonts w:ascii="TimesNewRomanPSMT" w:hAnsi="TimesNewRomanPSMT" w:cs="TimesNewRomanPSMT"/>
          <w:sz w:val="24"/>
          <w:szCs w:val="24"/>
        </w:rPr>
        <w:t>Endofile</w:t>
      </w:r>
      <w:proofErr w:type="spellEnd"/>
      <w:r w:rsidRPr="00B6306B">
        <w:rPr>
          <w:rFonts w:ascii="TimesNewRomanPSMT" w:hAnsi="TimesNewRomanPSMT" w:cs="TimesNewRomanPSMT"/>
          <w:sz w:val="24"/>
          <w:szCs w:val="24"/>
        </w:rPr>
        <w:t xml:space="preserve"> Organizador de limas em acrílico transparente (Obs. Proibido o uso de caixa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6306B">
        <w:rPr>
          <w:rFonts w:ascii="TimesNewRomanPSMT" w:hAnsi="TimesNewRomanPSMT" w:cs="TimesNewRomanPSMT"/>
          <w:sz w:val="24"/>
          <w:szCs w:val="24"/>
        </w:rPr>
        <w:t>metálica</w:t>
      </w:r>
      <w:proofErr w:type="gramEnd"/>
      <w:r w:rsidRPr="00B6306B">
        <w:rPr>
          <w:rFonts w:ascii="TimesNewRomanPSMT" w:hAnsi="TimesNewRomanPSMT" w:cs="TimesNewRomanPSMT"/>
          <w:sz w:val="24"/>
          <w:szCs w:val="24"/>
        </w:rPr>
        <w:t>)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 xml:space="preserve">Kit de irrigação da </w:t>
      </w:r>
      <w:proofErr w:type="spellStart"/>
      <w:r w:rsidRPr="00B6306B">
        <w:rPr>
          <w:rFonts w:ascii="TimesNewRomanPSMT" w:hAnsi="TimesNewRomanPSMT" w:cs="TimesNewRomanPSMT"/>
          <w:sz w:val="24"/>
          <w:szCs w:val="24"/>
        </w:rPr>
        <w:t>Ultradent</w:t>
      </w:r>
      <w:proofErr w:type="spellEnd"/>
      <w:r w:rsidRPr="00B6306B">
        <w:rPr>
          <w:rFonts w:ascii="TimesNewRomanPSMT" w:hAnsi="TimesNewRomanPSMT" w:cs="TimesNewRomanPSMT"/>
          <w:sz w:val="24"/>
          <w:szCs w:val="24"/>
        </w:rPr>
        <w:t xml:space="preserve"> contendo: 03 seringas de 5 mL, </w:t>
      </w:r>
      <w:proofErr w:type="gramStart"/>
      <w:r w:rsidRPr="00B6306B">
        <w:rPr>
          <w:rFonts w:ascii="TimesNewRomanPSMT" w:hAnsi="TimesNewRomanPSMT" w:cs="TimesNewRomanPSMT"/>
          <w:sz w:val="24"/>
          <w:szCs w:val="24"/>
        </w:rPr>
        <w:t>01 caixa</w:t>
      </w:r>
      <w:proofErr w:type="gramEnd"/>
      <w:r w:rsidRPr="00B6306B">
        <w:rPr>
          <w:rFonts w:ascii="TimesNewRomanPSMT" w:hAnsi="TimesNewRomanPSMT" w:cs="TimesNewRomanPSMT"/>
          <w:sz w:val="24"/>
          <w:szCs w:val="24"/>
        </w:rPr>
        <w:t xml:space="preserve"> de agulhas </w:t>
      </w:r>
      <w:proofErr w:type="spellStart"/>
      <w:r w:rsidRPr="00B6306B">
        <w:rPr>
          <w:rFonts w:ascii="TimesNewRomanPSMT" w:hAnsi="TimesNewRomanPSMT" w:cs="TimesNewRomanPSMT"/>
          <w:sz w:val="24"/>
          <w:szCs w:val="24"/>
        </w:rPr>
        <w:t>endo-eze</w:t>
      </w:r>
      <w:proofErr w:type="spellEnd"/>
      <w:r w:rsidRPr="00B6306B">
        <w:rPr>
          <w:rFonts w:ascii="TimesNewRomanPSMT" w:hAnsi="TimesNewRomanPSMT" w:cs="TimesNewRomanPSMT"/>
          <w:sz w:val="24"/>
          <w:szCs w:val="24"/>
        </w:rPr>
        <w:t xml:space="preserve"> (06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6306B">
        <w:rPr>
          <w:rFonts w:ascii="TimesNewRomanPSMT" w:hAnsi="TimesNewRomanPSMT" w:cs="TimesNewRomanPSMT"/>
          <w:sz w:val="24"/>
          <w:szCs w:val="24"/>
        </w:rPr>
        <w:t>unidades</w:t>
      </w:r>
      <w:proofErr w:type="gramEnd"/>
      <w:r w:rsidRPr="00B6306B">
        <w:rPr>
          <w:rFonts w:ascii="TimesNewRomanPSMT" w:hAnsi="TimesNewRomanPSMT" w:cs="TimesNewRomanPSMT"/>
          <w:sz w:val="24"/>
          <w:szCs w:val="24"/>
        </w:rPr>
        <w:t xml:space="preserve">), 03 </w:t>
      </w:r>
      <w:proofErr w:type="spellStart"/>
      <w:r w:rsidRPr="00B6306B">
        <w:rPr>
          <w:rFonts w:ascii="TimesNewRomanPSMT" w:hAnsi="TimesNewRomanPSMT" w:cs="TimesNewRomanPSMT"/>
          <w:sz w:val="24"/>
          <w:szCs w:val="24"/>
        </w:rPr>
        <w:t>Capilary</w:t>
      </w:r>
      <w:proofErr w:type="spellEnd"/>
      <w:r w:rsidRPr="00B6306B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B6306B">
        <w:rPr>
          <w:rFonts w:ascii="TimesNewRomanPSMT" w:hAnsi="TimesNewRomanPSMT" w:cs="TimesNewRomanPSMT"/>
          <w:sz w:val="24"/>
          <w:szCs w:val="24"/>
        </w:rPr>
        <w:t>Tips</w:t>
      </w:r>
      <w:proofErr w:type="spellEnd"/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Cânulas de sucção metálica com intermediário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 xml:space="preserve">Brocas </w:t>
      </w:r>
      <w:proofErr w:type="spellStart"/>
      <w:r w:rsidRPr="00B6306B">
        <w:rPr>
          <w:rFonts w:ascii="TimesNewRomanPSMT" w:hAnsi="TimesNewRomanPSMT" w:cs="TimesNewRomanPSMT"/>
          <w:sz w:val="24"/>
          <w:szCs w:val="24"/>
        </w:rPr>
        <w:t>esférias</w:t>
      </w:r>
      <w:proofErr w:type="spellEnd"/>
      <w:r w:rsidRPr="00B6306B">
        <w:rPr>
          <w:rFonts w:ascii="TimesNewRomanPSMT" w:hAnsi="TimesNewRomanPSMT" w:cs="TimesNewRomanPSMT"/>
          <w:sz w:val="24"/>
          <w:szCs w:val="24"/>
        </w:rPr>
        <w:t xml:space="preserve"> de baixa rotação – haste longa - números 1, 2, 3, 4, 5 e 6 (1 de cada)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02 brocas diamantada 1012HL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02 brocas diamantada 1014HL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>02 brocas diamantada 1016HL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6306B">
        <w:rPr>
          <w:rFonts w:ascii="TimesNewRomanPSMT" w:hAnsi="TimesNewRomanPSMT" w:cs="TimesNewRomanPSMT"/>
          <w:sz w:val="24"/>
          <w:szCs w:val="24"/>
        </w:rPr>
        <w:t>01 broca</w:t>
      </w:r>
      <w:proofErr w:type="gramEnd"/>
      <w:r w:rsidRPr="00B6306B">
        <w:rPr>
          <w:rFonts w:ascii="TimesNewRomanPSMT" w:hAnsi="TimesNewRomanPSMT" w:cs="TimesNewRomanPSMT"/>
          <w:sz w:val="24"/>
          <w:szCs w:val="24"/>
        </w:rPr>
        <w:t xml:space="preserve"> diamantada 3080 (KG)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B6306B">
        <w:rPr>
          <w:rFonts w:ascii="TimesNewRomanPSMT" w:hAnsi="TimesNewRomanPSMT" w:cs="TimesNewRomanPSMT"/>
          <w:sz w:val="24"/>
          <w:szCs w:val="24"/>
        </w:rPr>
        <w:t>01 broca</w:t>
      </w:r>
      <w:proofErr w:type="gramEnd"/>
      <w:r w:rsidRPr="00B6306B">
        <w:rPr>
          <w:rFonts w:ascii="TimesNewRomanPSMT" w:hAnsi="TimesNewRomanPSMT" w:cs="TimesNewRomanPSMT"/>
          <w:sz w:val="24"/>
          <w:szCs w:val="24"/>
        </w:rPr>
        <w:t xml:space="preserve"> diamantada 3081 (KG)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 xml:space="preserve">02 brocas Gates </w:t>
      </w:r>
      <w:proofErr w:type="spellStart"/>
      <w:r w:rsidRPr="00B6306B">
        <w:rPr>
          <w:rFonts w:ascii="TimesNewRomanPSMT" w:hAnsi="TimesNewRomanPSMT" w:cs="TimesNewRomanPSMT"/>
          <w:sz w:val="24"/>
          <w:szCs w:val="24"/>
        </w:rPr>
        <w:t>Glidden</w:t>
      </w:r>
      <w:proofErr w:type="spellEnd"/>
      <w:r w:rsidRPr="00B6306B">
        <w:rPr>
          <w:rFonts w:ascii="TimesNewRomanPSMT" w:hAnsi="TimesNewRomanPSMT" w:cs="TimesNewRomanPSMT"/>
          <w:sz w:val="24"/>
          <w:szCs w:val="24"/>
        </w:rPr>
        <w:t xml:space="preserve"> nº 1 – 32mm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t xml:space="preserve">02 brocas Gates </w:t>
      </w:r>
      <w:proofErr w:type="spellStart"/>
      <w:r w:rsidRPr="00B6306B">
        <w:rPr>
          <w:rFonts w:ascii="TimesNewRomanPSMT" w:hAnsi="TimesNewRomanPSMT" w:cs="TimesNewRomanPSMT"/>
          <w:sz w:val="24"/>
          <w:szCs w:val="24"/>
        </w:rPr>
        <w:t>Glidden</w:t>
      </w:r>
      <w:proofErr w:type="spellEnd"/>
      <w:r w:rsidRPr="00B6306B">
        <w:rPr>
          <w:rFonts w:ascii="TimesNewRomanPSMT" w:hAnsi="TimesNewRomanPSMT" w:cs="TimesNewRomanPSMT"/>
          <w:sz w:val="24"/>
          <w:szCs w:val="24"/>
        </w:rPr>
        <w:t xml:space="preserve"> nº 2 – 32mm</w:t>
      </w:r>
    </w:p>
    <w:p w:rsidR="007742D8" w:rsidRPr="00B6306B" w:rsidRDefault="007742D8" w:rsidP="001254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6306B">
        <w:rPr>
          <w:rFonts w:ascii="TimesNewRomanPSMT" w:hAnsi="TimesNewRomanPSMT" w:cs="TimesNewRomanPSMT"/>
          <w:sz w:val="24"/>
          <w:szCs w:val="24"/>
        </w:rPr>
        <w:lastRenderedPageBreak/>
        <w:t xml:space="preserve">02 brocas Gates </w:t>
      </w:r>
      <w:proofErr w:type="spellStart"/>
      <w:r w:rsidRPr="00B6306B">
        <w:rPr>
          <w:rFonts w:ascii="TimesNewRomanPSMT" w:hAnsi="TimesNewRomanPSMT" w:cs="TimesNewRomanPSMT"/>
          <w:sz w:val="24"/>
          <w:szCs w:val="24"/>
        </w:rPr>
        <w:t>Glidden</w:t>
      </w:r>
      <w:proofErr w:type="spellEnd"/>
      <w:r w:rsidRPr="00B6306B">
        <w:rPr>
          <w:rFonts w:ascii="TimesNewRomanPSMT" w:hAnsi="TimesNewRomanPSMT" w:cs="TimesNewRomanPSMT"/>
          <w:sz w:val="24"/>
          <w:szCs w:val="24"/>
        </w:rPr>
        <w:t xml:space="preserve"> nº 3 – 32mm</w:t>
      </w:r>
      <w:r w:rsidR="002A2ED3">
        <w:rPr>
          <w:rFonts w:ascii="TimesNewRomanPSMT" w:hAnsi="TimesNewRomanPSMT" w:cs="TimesNewRomanPSMT"/>
          <w:sz w:val="24"/>
          <w:szCs w:val="24"/>
        </w:rPr>
        <w:t xml:space="preserve"> (opcional para Endodontia pré-clínica)</w:t>
      </w:r>
    </w:p>
    <w:p w:rsidR="002D7D89" w:rsidRPr="0078087F" w:rsidRDefault="007742D8" w:rsidP="00125435">
      <w:pPr>
        <w:pStyle w:val="PargrafodaLista"/>
        <w:numPr>
          <w:ilvl w:val="0"/>
          <w:numId w:val="1"/>
        </w:numPr>
        <w:jc w:val="both"/>
      </w:pPr>
      <w:r w:rsidRPr="00B6306B">
        <w:rPr>
          <w:rFonts w:ascii="TimesNewRomanPSMT" w:hAnsi="TimesNewRomanPSMT" w:cs="TimesNewRomanPSMT"/>
          <w:sz w:val="24"/>
          <w:szCs w:val="24"/>
        </w:rPr>
        <w:t>KIT ENDO</w:t>
      </w:r>
    </w:p>
    <w:p w:rsidR="0078087F" w:rsidRPr="0078087F" w:rsidRDefault="0078087F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78087F">
        <w:rPr>
          <w:rFonts w:ascii="TimesNewRomanPSMT" w:hAnsi="TimesNewRomanPSMT" w:cs="TimesNewRomanPSMT"/>
          <w:sz w:val="24"/>
          <w:szCs w:val="24"/>
        </w:rPr>
        <w:t>01 broca</w:t>
      </w:r>
      <w:proofErr w:type="gramEnd"/>
      <w:r w:rsidRPr="0078087F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8087F">
        <w:rPr>
          <w:rFonts w:ascii="TimesNewRomanPSMT" w:hAnsi="TimesNewRomanPSMT" w:cs="TimesNewRomanPSMT"/>
          <w:sz w:val="24"/>
          <w:szCs w:val="24"/>
        </w:rPr>
        <w:t>Endo</w:t>
      </w:r>
      <w:proofErr w:type="spellEnd"/>
      <w:r w:rsidRPr="0078087F">
        <w:rPr>
          <w:rFonts w:ascii="TimesNewRomanPSMT" w:hAnsi="TimesNewRomanPSMT" w:cs="TimesNewRomanPSMT"/>
          <w:sz w:val="24"/>
          <w:szCs w:val="24"/>
        </w:rPr>
        <w:t>-Z</w:t>
      </w:r>
    </w:p>
    <w:p w:rsidR="0078087F" w:rsidRPr="0078087F" w:rsidRDefault="0078087F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8087F">
        <w:rPr>
          <w:rFonts w:ascii="TimesNewRomanPSMT" w:hAnsi="TimesNewRomanPSMT" w:cs="TimesNewRomanPSMT"/>
          <w:sz w:val="24"/>
          <w:szCs w:val="24"/>
        </w:rPr>
        <w:t xml:space="preserve">01 cx. Lima tipo K </w:t>
      </w:r>
      <w:proofErr w:type="spellStart"/>
      <w:r w:rsidRPr="0078087F">
        <w:rPr>
          <w:rFonts w:ascii="TimesNewRomanPSMT" w:hAnsi="TimesNewRomanPSMT" w:cs="TimesNewRomanPSMT"/>
          <w:sz w:val="24"/>
          <w:szCs w:val="24"/>
        </w:rPr>
        <w:t>Flexofile</w:t>
      </w:r>
      <w:proofErr w:type="spellEnd"/>
      <w:r w:rsidRPr="0078087F">
        <w:rPr>
          <w:rFonts w:ascii="TimesNewRomanPSMT" w:hAnsi="TimesNewRomanPSMT" w:cs="TimesNewRomanPSMT"/>
          <w:sz w:val="24"/>
          <w:szCs w:val="24"/>
        </w:rPr>
        <w:t xml:space="preserve"> (15-40) - 21mm</w:t>
      </w:r>
    </w:p>
    <w:p w:rsidR="0078087F" w:rsidRPr="0078087F" w:rsidRDefault="0078087F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8087F">
        <w:rPr>
          <w:rFonts w:ascii="TimesNewRomanPSMT" w:hAnsi="TimesNewRomanPSMT" w:cs="TimesNewRomanPSMT"/>
          <w:sz w:val="24"/>
          <w:szCs w:val="24"/>
        </w:rPr>
        <w:t xml:space="preserve">01 cx. Lima tipo K </w:t>
      </w:r>
      <w:proofErr w:type="spellStart"/>
      <w:r w:rsidRPr="0078087F">
        <w:rPr>
          <w:rFonts w:ascii="TimesNewRomanPSMT" w:hAnsi="TimesNewRomanPSMT" w:cs="TimesNewRomanPSMT"/>
          <w:sz w:val="24"/>
          <w:szCs w:val="24"/>
        </w:rPr>
        <w:t>Flexofile</w:t>
      </w:r>
      <w:proofErr w:type="spellEnd"/>
      <w:r w:rsidRPr="0078087F">
        <w:rPr>
          <w:rFonts w:ascii="TimesNewRomanPSMT" w:hAnsi="TimesNewRomanPSMT" w:cs="TimesNewRomanPSMT"/>
          <w:sz w:val="24"/>
          <w:szCs w:val="24"/>
        </w:rPr>
        <w:t xml:space="preserve"> (15-40) - 25mm</w:t>
      </w:r>
    </w:p>
    <w:p w:rsidR="0078087F" w:rsidRPr="0078087F" w:rsidRDefault="0078087F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8087F">
        <w:rPr>
          <w:rFonts w:ascii="TimesNewRomanPSMT" w:hAnsi="TimesNewRomanPSMT" w:cs="TimesNewRomanPSMT"/>
          <w:sz w:val="24"/>
          <w:szCs w:val="24"/>
        </w:rPr>
        <w:t xml:space="preserve">01 cx. Lima tipo K </w:t>
      </w:r>
      <w:proofErr w:type="spellStart"/>
      <w:r w:rsidRPr="0078087F">
        <w:rPr>
          <w:rFonts w:ascii="TimesNewRomanPSMT" w:hAnsi="TimesNewRomanPSMT" w:cs="TimesNewRomanPSMT"/>
          <w:sz w:val="24"/>
          <w:szCs w:val="24"/>
        </w:rPr>
        <w:t>Flexofile</w:t>
      </w:r>
      <w:proofErr w:type="spellEnd"/>
      <w:r w:rsidRPr="0078087F">
        <w:rPr>
          <w:rFonts w:ascii="TimesNewRomanPSMT" w:hAnsi="TimesNewRomanPSMT" w:cs="TimesNewRomanPSMT"/>
          <w:sz w:val="24"/>
          <w:szCs w:val="24"/>
        </w:rPr>
        <w:t xml:space="preserve"> (15-40) - 31mm</w:t>
      </w:r>
    </w:p>
    <w:p w:rsidR="0078087F" w:rsidRPr="0078087F" w:rsidRDefault="0078087F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8087F">
        <w:rPr>
          <w:rFonts w:ascii="TimesNewRomanPSMT" w:hAnsi="TimesNewRomanPSMT" w:cs="TimesNewRomanPSMT"/>
          <w:sz w:val="24"/>
          <w:szCs w:val="24"/>
        </w:rPr>
        <w:t>01 cx. Lima tipo K-file (15-40) – 21mm</w:t>
      </w:r>
    </w:p>
    <w:p w:rsidR="0078087F" w:rsidRPr="0078087F" w:rsidRDefault="0078087F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8087F">
        <w:rPr>
          <w:rFonts w:ascii="TimesNewRomanPSMT" w:hAnsi="TimesNewRomanPSMT" w:cs="TimesNewRomanPSMT"/>
          <w:sz w:val="24"/>
          <w:szCs w:val="24"/>
        </w:rPr>
        <w:t>01 cx. Lima tipo K-file (15-40) – 25mm</w:t>
      </w:r>
    </w:p>
    <w:p w:rsidR="0078087F" w:rsidRPr="0078087F" w:rsidRDefault="0078087F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8087F">
        <w:rPr>
          <w:rFonts w:ascii="TimesNewRomanPSMT" w:hAnsi="TimesNewRomanPSMT" w:cs="TimesNewRomanPSMT"/>
          <w:sz w:val="24"/>
          <w:szCs w:val="24"/>
        </w:rPr>
        <w:t>01 cx. Lima tipo K-file (45-80) - 25mm</w:t>
      </w:r>
    </w:p>
    <w:p w:rsidR="0078087F" w:rsidRDefault="0078087F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8087F">
        <w:rPr>
          <w:rFonts w:ascii="TimesNewRomanPSMT" w:hAnsi="TimesNewRomanPSMT" w:cs="TimesNewRomanPSMT"/>
          <w:sz w:val="24"/>
          <w:szCs w:val="24"/>
        </w:rPr>
        <w:t>01 cx. Lima Hedströen (15-40) - 25mm</w:t>
      </w:r>
      <w:r w:rsidR="00CD05A7">
        <w:rPr>
          <w:rFonts w:ascii="TimesNewRomanPSMT" w:hAnsi="TimesNewRomanPSMT" w:cs="TimesNewRomanPSMT"/>
          <w:sz w:val="24"/>
          <w:szCs w:val="24"/>
        </w:rPr>
        <w:t xml:space="preserve"> (opcional para endodontia pré-clínica)</w:t>
      </w:r>
    </w:p>
    <w:p w:rsidR="00CD05A7" w:rsidRPr="0078087F" w:rsidRDefault="00CD05A7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</w:p>
    <w:p w:rsidR="0078087F" w:rsidRPr="0078087F" w:rsidRDefault="0078087F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8087F">
        <w:rPr>
          <w:rFonts w:ascii="TimesNewRomanPSMT" w:hAnsi="TimesNewRomanPSMT" w:cs="TimesNewRomanPSMT"/>
          <w:sz w:val="24"/>
          <w:szCs w:val="24"/>
        </w:rPr>
        <w:t>01 cx. Lima Hedströen (45-80) - 25mm</w:t>
      </w:r>
    </w:p>
    <w:p w:rsidR="0078087F" w:rsidRPr="0078087F" w:rsidRDefault="0078087F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8087F">
        <w:rPr>
          <w:rFonts w:ascii="TimesNewRomanPSMT" w:hAnsi="TimesNewRomanPSMT" w:cs="TimesNewRomanPSMT"/>
          <w:sz w:val="24"/>
          <w:szCs w:val="24"/>
        </w:rPr>
        <w:t>01 cx. Lima tipo K-file 15 – 25mm</w:t>
      </w:r>
    </w:p>
    <w:p w:rsidR="0078087F" w:rsidRPr="0078087F" w:rsidRDefault="0078087F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8087F">
        <w:rPr>
          <w:rFonts w:ascii="TimesNewRomanPSMT" w:hAnsi="TimesNewRomanPSMT" w:cs="TimesNewRomanPSMT"/>
          <w:sz w:val="24"/>
          <w:szCs w:val="24"/>
        </w:rPr>
        <w:t>01 cx. Lima especial 10 - 21mm</w:t>
      </w:r>
    </w:p>
    <w:p w:rsidR="0078087F" w:rsidRPr="0078087F" w:rsidRDefault="0078087F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8087F">
        <w:rPr>
          <w:rFonts w:ascii="TimesNewRomanPSMT" w:hAnsi="TimesNewRomanPSMT" w:cs="TimesNewRomanPSMT"/>
          <w:sz w:val="24"/>
          <w:szCs w:val="24"/>
        </w:rPr>
        <w:t xml:space="preserve">01 cx. Lima especial 10 - </w:t>
      </w:r>
      <w:r w:rsidR="00F03D3A">
        <w:rPr>
          <w:rFonts w:ascii="TimesNewRomanPSMT" w:hAnsi="TimesNewRomanPSMT" w:cs="TimesNewRomanPSMT"/>
          <w:sz w:val="24"/>
          <w:szCs w:val="24"/>
        </w:rPr>
        <w:t>21</w:t>
      </w:r>
      <w:r w:rsidRPr="0078087F">
        <w:rPr>
          <w:rFonts w:ascii="TimesNewRomanPSMT" w:hAnsi="TimesNewRomanPSMT" w:cs="TimesNewRomanPSMT"/>
          <w:sz w:val="24"/>
          <w:szCs w:val="24"/>
        </w:rPr>
        <w:t>mm</w:t>
      </w:r>
    </w:p>
    <w:p w:rsidR="0078087F" w:rsidRPr="0078087F" w:rsidRDefault="0078087F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8087F">
        <w:rPr>
          <w:rFonts w:ascii="TimesNewRomanPSMT" w:hAnsi="TimesNewRomanPSMT" w:cs="TimesNewRomanPSMT"/>
          <w:sz w:val="24"/>
          <w:szCs w:val="24"/>
        </w:rPr>
        <w:t xml:space="preserve">01 cx. </w:t>
      </w:r>
      <w:proofErr w:type="gramStart"/>
      <w:r w:rsidRPr="0078087F">
        <w:rPr>
          <w:rFonts w:ascii="TimesNewRomanPSMT" w:hAnsi="TimesNewRomanPSMT" w:cs="TimesNewRomanPSMT"/>
          <w:sz w:val="24"/>
          <w:szCs w:val="24"/>
        </w:rPr>
        <w:t>lima</w:t>
      </w:r>
      <w:proofErr w:type="gramEnd"/>
      <w:r w:rsidRPr="0078087F">
        <w:rPr>
          <w:rFonts w:ascii="TimesNewRomanPSMT" w:hAnsi="TimesNewRomanPSMT" w:cs="TimesNewRomanPSMT"/>
          <w:sz w:val="24"/>
          <w:szCs w:val="24"/>
        </w:rPr>
        <w:t xml:space="preserve"> especial 08 – </w:t>
      </w:r>
      <w:r w:rsidR="00F03D3A">
        <w:rPr>
          <w:rFonts w:ascii="TimesNewRomanPSMT" w:hAnsi="TimesNewRomanPSMT" w:cs="TimesNewRomanPSMT"/>
          <w:sz w:val="24"/>
          <w:szCs w:val="24"/>
        </w:rPr>
        <w:t>21</w:t>
      </w:r>
      <w:r w:rsidRPr="0078087F">
        <w:rPr>
          <w:rFonts w:ascii="TimesNewRomanPSMT" w:hAnsi="TimesNewRomanPSMT" w:cs="TimesNewRomanPSMT"/>
          <w:sz w:val="24"/>
          <w:szCs w:val="24"/>
        </w:rPr>
        <w:t>mm</w:t>
      </w:r>
    </w:p>
    <w:p w:rsidR="0078087F" w:rsidRPr="0078087F" w:rsidRDefault="0078087F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8087F">
        <w:rPr>
          <w:rFonts w:ascii="TimesNewRomanPSMT" w:hAnsi="TimesNewRomanPSMT" w:cs="TimesNewRomanPSMT"/>
          <w:sz w:val="24"/>
          <w:szCs w:val="24"/>
        </w:rPr>
        <w:t xml:space="preserve">01 cx. </w:t>
      </w:r>
      <w:proofErr w:type="gramStart"/>
      <w:r w:rsidRPr="0078087F">
        <w:rPr>
          <w:rFonts w:ascii="TimesNewRomanPSMT" w:hAnsi="TimesNewRomanPSMT" w:cs="TimesNewRomanPSMT"/>
          <w:sz w:val="24"/>
          <w:szCs w:val="24"/>
        </w:rPr>
        <w:t>lima</w:t>
      </w:r>
      <w:proofErr w:type="gramEnd"/>
      <w:r w:rsidRPr="0078087F">
        <w:rPr>
          <w:rFonts w:ascii="TimesNewRomanPSMT" w:hAnsi="TimesNewRomanPSMT" w:cs="TimesNewRomanPSMT"/>
          <w:sz w:val="24"/>
          <w:szCs w:val="24"/>
        </w:rPr>
        <w:t xml:space="preserve"> especial 06 – </w:t>
      </w:r>
      <w:r w:rsidR="00F03D3A">
        <w:rPr>
          <w:rFonts w:ascii="TimesNewRomanPSMT" w:hAnsi="TimesNewRomanPSMT" w:cs="TimesNewRomanPSMT"/>
          <w:sz w:val="24"/>
          <w:szCs w:val="24"/>
        </w:rPr>
        <w:t>21</w:t>
      </w:r>
      <w:r w:rsidRPr="0078087F">
        <w:rPr>
          <w:rFonts w:ascii="TimesNewRomanPSMT" w:hAnsi="TimesNewRomanPSMT" w:cs="TimesNewRomanPSMT"/>
          <w:sz w:val="24"/>
          <w:szCs w:val="24"/>
        </w:rPr>
        <w:t>mm</w:t>
      </w:r>
    </w:p>
    <w:p w:rsidR="0078087F" w:rsidRPr="0078087F" w:rsidRDefault="0078087F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8087F">
        <w:rPr>
          <w:rFonts w:ascii="TimesNewRomanPSMT" w:hAnsi="TimesNewRomanPSMT" w:cs="TimesNewRomanPSMT"/>
          <w:sz w:val="24"/>
          <w:szCs w:val="24"/>
        </w:rPr>
        <w:t xml:space="preserve">01 cx. </w:t>
      </w:r>
      <w:proofErr w:type="gramStart"/>
      <w:r w:rsidRPr="0078087F">
        <w:rPr>
          <w:rFonts w:ascii="TimesNewRomanPSMT" w:hAnsi="TimesNewRomanPSMT" w:cs="TimesNewRomanPSMT"/>
          <w:sz w:val="24"/>
          <w:szCs w:val="24"/>
        </w:rPr>
        <w:t>de</w:t>
      </w:r>
      <w:proofErr w:type="gramEnd"/>
      <w:r w:rsidRPr="0078087F">
        <w:rPr>
          <w:rFonts w:ascii="TimesNewRomanPSMT" w:hAnsi="TimesNewRomanPSMT" w:cs="TimesNewRomanPSMT"/>
          <w:sz w:val="24"/>
          <w:szCs w:val="24"/>
        </w:rPr>
        <w:t xml:space="preserve"> espaçador digital (A, B, C e D) – opcional*</w:t>
      </w:r>
    </w:p>
    <w:p w:rsidR="0078087F" w:rsidRPr="0078087F" w:rsidRDefault="0078087F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8087F">
        <w:rPr>
          <w:rFonts w:ascii="TimesNewRomanPSMT" w:hAnsi="TimesNewRomanPSMT" w:cs="TimesNewRomanPSMT"/>
          <w:sz w:val="24"/>
          <w:szCs w:val="24"/>
        </w:rPr>
        <w:t xml:space="preserve">Compactador de </w:t>
      </w:r>
      <w:proofErr w:type="spellStart"/>
      <w:r w:rsidRPr="0078087F">
        <w:rPr>
          <w:rFonts w:ascii="TimesNewRomanPSMT" w:hAnsi="TimesNewRomanPSMT" w:cs="TimesNewRomanPSMT"/>
          <w:sz w:val="24"/>
          <w:szCs w:val="24"/>
        </w:rPr>
        <w:t>McSpadden</w:t>
      </w:r>
      <w:proofErr w:type="spellEnd"/>
      <w:r w:rsidRPr="0078087F">
        <w:rPr>
          <w:rFonts w:ascii="TimesNewRomanPSMT" w:hAnsi="TimesNewRomanPSMT" w:cs="TimesNewRomanPSMT"/>
          <w:sz w:val="24"/>
          <w:szCs w:val="24"/>
        </w:rPr>
        <w:t xml:space="preserve"> no. 40, 45 e 50 (1 de cada) – opcional*</w:t>
      </w:r>
    </w:p>
    <w:p w:rsidR="005742FA" w:rsidRPr="000317EA" w:rsidRDefault="0078087F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317EA">
        <w:rPr>
          <w:rFonts w:ascii="TimesNewRomanPSMT" w:hAnsi="TimesNewRomanPSMT" w:cs="TimesNewRomanPSMT"/>
          <w:sz w:val="24"/>
          <w:szCs w:val="24"/>
        </w:rPr>
        <w:t xml:space="preserve">01 blister de </w:t>
      </w:r>
      <w:proofErr w:type="spellStart"/>
      <w:r w:rsidRPr="000317EA">
        <w:rPr>
          <w:rFonts w:ascii="TimesNewRomanPSMT" w:hAnsi="TimesNewRomanPSMT" w:cs="TimesNewRomanPSMT"/>
          <w:sz w:val="24"/>
          <w:szCs w:val="24"/>
        </w:rPr>
        <w:t>Reciproc</w:t>
      </w:r>
      <w:proofErr w:type="spellEnd"/>
      <w:r w:rsidRPr="000317EA">
        <w:rPr>
          <w:rFonts w:ascii="TimesNewRomanPSMT" w:hAnsi="TimesNewRomanPSMT" w:cs="TimesNewRomanPSMT"/>
          <w:sz w:val="24"/>
          <w:szCs w:val="24"/>
        </w:rPr>
        <w:t xml:space="preserve"> sortida de 25 milímetros (4 unidades no blister: 2 R25, 1 R40 e</w:t>
      </w:r>
      <w:r w:rsidR="000317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0317EA">
        <w:rPr>
          <w:rFonts w:ascii="TimesNewRomanPSMT" w:hAnsi="TimesNewRomanPSMT" w:cs="TimesNewRomanPSMT"/>
          <w:sz w:val="24"/>
          <w:szCs w:val="24"/>
        </w:rPr>
        <w:t>1R50)</w:t>
      </w:r>
    </w:p>
    <w:p w:rsidR="005742FA" w:rsidRPr="005742FA" w:rsidRDefault="005742FA" w:rsidP="00125435">
      <w:pPr>
        <w:pStyle w:val="PargrafodaLista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742FA">
        <w:rPr>
          <w:rFonts w:ascii="TimesNewRomanPSMT" w:hAnsi="TimesNewRomanPSMT" w:cs="TimesNewRomanPSMT"/>
          <w:sz w:val="24"/>
          <w:szCs w:val="24"/>
        </w:rPr>
        <w:t>01 Isqueiro</w:t>
      </w:r>
    </w:p>
    <w:p w:rsidR="005742FA" w:rsidRPr="00F60529" w:rsidRDefault="005742FA" w:rsidP="00125435">
      <w:pPr>
        <w:pStyle w:val="PargrafodaLista"/>
        <w:numPr>
          <w:ilvl w:val="3"/>
          <w:numId w:val="1"/>
        </w:numPr>
        <w:jc w:val="both"/>
      </w:pPr>
      <w:r>
        <w:rPr>
          <w:rFonts w:ascii="TimesNewRomanPSMT" w:hAnsi="TimesNewRomanPSMT" w:cs="TimesNewRomanPSMT"/>
          <w:sz w:val="24"/>
          <w:szCs w:val="24"/>
        </w:rPr>
        <w:t>01 TORNIM (torno acadêmico para endodontia)</w:t>
      </w:r>
      <w:r>
        <w:rPr>
          <w:rFonts w:ascii="TimesNewRomanPSMT" w:hAnsi="TimesNewRomanPSMT" w:cs="TimesNewRomanPSMT"/>
          <w:sz w:val="24"/>
          <w:szCs w:val="24"/>
        </w:rPr>
        <w:tab/>
      </w:r>
    </w:p>
    <w:p w:rsidR="00F60529" w:rsidRDefault="00F60529" w:rsidP="00125435">
      <w:pPr>
        <w:jc w:val="both"/>
        <w:rPr>
          <w:rFonts w:ascii="TimesNewRomanPS-BoldMT" w:hAnsi="TimesNewRomanPS-BoldMT" w:cs="TimesNewRomanPS-BoldMT"/>
          <w:b/>
          <w:bCs/>
          <w:sz w:val="29"/>
          <w:szCs w:val="29"/>
        </w:rPr>
      </w:pPr>
    </w:p>
    <w:p w:rsidR="00F60529" w:rsidRDefault="00F60529" w:rsidP="00125435">
      <w:pPr>
        <w:jc w:val="both"/>
        <w:rPr>
          <w:rFonts w:ascii="TimesNewRomanPS-BoldMT" w:hAnsi="TimesNewRomanPS-BoldMT" w:cs="TimesNewRomanPS-BoldMT"/>
          <w:b/>
          <w:bCs/>
          <w:sz w:val="29"/>
          <w:szCs w:val="29"/>
        </w:rPr>
      </w:pPr>
      <w:r>
        <w:rPr>
          <w:rFonts w:ascii="TimesNewRomanPS-BoldMT" w:hAnsi="TimesNewRomanPS-BoldMT" w:cs="TimesNewRomanPS-BoldMT"/>
          <w:b/>
          <w:bCs/>
          <w:sz w:val="29"/>
          <w:szCs w:val="29"/>
        </w:rPr>
        <w:t>INSTRUMENTAL PARA A DISCIPLINA DE ENDODONTIA CLÍNICA</w:t>
      </w:r>
    </w:p>
    <w:p w:rsidR="00205DA8" w:rsidRDefault="00205DA8" w:rsidP="001254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TODO MATERIAL ADQUIRIDO NA DISCIPLINA DE ENDODONTIA PRÉ-CLÍNICA E ACRESCENTAR:</w:t>
      </w:r>
    </w:p>
    <w:p w:rsidR="00A907F9" w:rsidRDefault="00A907F9" w:rsidP="001254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A907F9" w:rsidRPr="00A907F9" w:rsidRDefault="00A907F9" w:rsidP="0012543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A907F9">
        <w:rPr>
          <w:rFonts w:ascii="TimesNewRomanPSMT" w:hAnsi="TimesNewRomanPSMT" w:cs="TimesNewRomanPSMT"/>
          <w:sz w:val="24"/>
          <w:szCs w:val="24"/>
        </w:rPr>
        <w:t>01 jogo</w:t>
      </w:r>
      <w:proofErr w:type="gramEnd"/>
      <w:r w:rsidRPr="00A907F9">
        <w:rPr>
          <w:rFonts w:ascii="TimesNewRomanPSMT" w:hAnsi="TimesNewRomanPSMT" w:cs="TimesNewRomanPSMT"/>
          <w:sz w:val="24"/>
          <w:szCs w:val="24"/>
        </w:rPr>
        <w:t xml:space="preserve"> de posicionador radiográfico para tradicional e para isolamento absoluto</w:t>
      </w:r>
    </w:p>
    <w:p w:rsidR="00A907F9" w:rsidRPr="00A907F9" w:rsidRDefault="00A907F9" w:rsidP="0012543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A907F9">
        <w:rPr>
          <w:rFonts w:ascii="TimesNewRomanPSMT" w:hAnsi="TimesNewRomanPSMT" w:cs="TimesNewRomanPSMT"/>
          <w:sz w:val="24"/>
          <w:szCs w:val="24"/>
        </w:rPr>
        <w:t>01 arco</w:t>
      </w:r>
      <w:proofErr w:type="gramEnd"/>
      <w:r w:rsidRPr="00A907F9"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 w:rsidRPr="00A907F9">
        <w:rPr>
          <w:rFonts w:ascii="TimesNewRomanPSMT" w:hAnsi="TimesNewRomanPSMT" w:cs="TimesNewRomanPSMT"/>
          <w:sz w:val="24"/>
          <w:szCs w:val="24"/>
        </w:rPr>
        <w:t>ostby</w:t>
      </w:r>
      <w:proofErr w:type="spellEnd"/>
      <w:r w:rsidRPr="00A907F9">
        <w:rPr>
          <w:rFonts w:ascii="TimesNewRomanPSMT" w:hAnsi="TimesNewRomanPSMT" w:cs="TimesNewRomanPSMT"/>
          <w:sz w:val="24"/>
          <w:szCs w:val="24"/>
        </w:rPr>
        <w:t xml:space="preserve"> dobrável</w:t>
      </w:r>
    </w:p>
    <w:p w:rsidR="00A907F9" w:rsidRPr="00A907F9" w:rsidRDefault="00A907F9" w:rsidP="0012543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07F9">
        <w:rPr>
          <w:rFonts w:ascii="TimesNewRomanPSMT" w:hAnsi="TimesNewRomanPSMT" w:cs="TimesNewRomanPSMT"/>
          <w:sz w:val="24"/>
          <w:szCs w:val="24"/>
        </w:rPr>
        <w:t>Broca de baixa rotação LN (1 de cada)</w:t>
      </w:r>
    </w:p>
    <w:p w:rsidR="00A907F9" w:rsidRPr="00A907F9" w:rsidRDefault="00A907F9" w:rsidP="0012543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07F9">
        <w:rPr>
          <w:rFonts w:ascii="TimesNewRomanPSMT" w:hAnsi="TimesNewRomanPSMT" w:cs="TimesNewRomanPSMT"/>
          <w:sz w:val="24"/>
          <w:szCs w:val="24"/>
        </w:rPr>
        <w:t>Borcas Largo - números 1 e 2 (1 de cada)</w:t>
      </w:r>
    </w:p>
    <w:p w:rsidR="00A907F9" w:rsidRPr="00A907F9" w:rsidRDefault="00A907F9" w:rsidP="0012543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07F9">
        <w:rPr>
          <w:rFonts w:ascii="TimesNewRomanPSMT" w:hAnsi="TimesNewRomanPSMT" w:cs="TimesNewRomanPSMT"/>
          <w:sz w:val="24"/>
          <w:szCs w:val="24"/>
        </w:rPr>
        <w:t xml:space="preserve">01 </w:t>
      </w:r>
      <w:proofErr w:type="spellStart"/>
      <w:r w:rsidRPr="00A907F9">
        <w:rPr>
          <w:rFonts w:ascii="TimesNewRomanPSMT" w:hAnsi="TimesNewRomanPSMT" w:cs="TimesNewRomanPSMT"/>
          <w:sz w:val="24"/>
          <w:szCs w:val="24"/>
        </w:rPr>
        <w:t>Super</w:t>
      </w:r>
      <w:proofErr w:type="spellEnd"/>
      <w:r w:rsidRPr="00A907F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A907F9">
        <w:rPr>
          <w:rFonts w:ascii="TimesNewRomanPSMT" w:hAnsi="TimesNewRomanPSMT" w:cs="TimesNewRomanPSMT"/>
          <w:sz w:val="24"/>
          <w:szCs w:val="24"/>
        </w:rPr>
        <w:t>bonder</w:t>
      </w:r>
      <w:proofErr w:type="spellEnd"/>
      <w:r w:rsidRPr="00A907F9">
        <w:rPr>
          <w:rFonts w:ascii="TimesNewRomanPSMT" w:hAnsi="TimesNewRomanPSMT" w:cs="TimesNewRomanPSMT"/>
          <w:sz w:val="24"/>
          <w:szCs w:val="24"/>
        </w:rPr>
        <w:t xml:space="preserve"> Precisão</w:t>
      </w:r>
    </w:p>
    <w:p w:rsidR="00A907F9" w:rsidRPr="00A907F9" w:rsidRDefault="00A907F9" w:rsidP="0012543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A907F9">
        <w:rPr>
          <w:rFonts w:ascii="TimesNewRomanPSMT" w:hAnsi="TimesNewRomanPSMT" w:cs="TimesNewRomanPSMT"/>
          <w:sz w:val="24"/>
          <w:szCs w:val="24"/>
        </w:rPr>
        <w:t>01 sonda</w:t>
      </w:r>
      <w:proofErr w:type="gramEnd"/>
      <w:r w:rsidRPr="00A907F9">
        <w:rPr>
          <w:rFonts w:ascii="TimesNewRomanPSMT" w:hAnsi="TimesNewRomanPSMT" w:cs="TimesNewRomanPSMT"/>
          <w:sz w:val="24"/>
          <w:szCs w:val="24"/>
        </w:rPr>
        <w:t xml:space="preserve"> periodontal milimetrada</w:t>
      </w:r>
    </w:p>
    <w:p w:rsidR="00A907F9" w:rsidRPr="00A907F9" w:rsidRDefault="00A907F9" w:rsidP="0012543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907F9">
        <w:rPr>
          <w:rFonts w:ascii="TimesNewRomanPSMT" w:hAnsi="TimesNewRomanPSMT" w:cs="TimesNewRomanPSMT"/>
          <w:sz w:val="24"/>
          <w:szCs w:val="24"/>
        </w:rPr>
        <w:t xml:space="preserve">01 cx. Lima Rotatória </w:t>
      </w:r>
      <w:proofErr w:type="spellStart"/>
      <w:r w:rsidRPr="00A907F9">
        <w:rPr>
          <w:rFonts w:ascii="TimesNewRomanPSMT" w:hAnsi="TimesNewRomanPSMT" w:cs="TimesNewRomanPSMT"/>
          <w:sz w:val="24"/>
          <w:szCs w:val="24"/>
        </w:rPr>
        <w:t>Protaper</w:t>
      </w:r>
      <w:proofErr w:type="spellEnd"/>
      <w:r w:rsidRPr="00A907F9">
        <w:rPr>
          <w:rFonts w:ascii="TimesNewRomanPSMT" w:hAnsi="TimesNewRomanPSMT" w:cs="TimesNewRomanPSMT"/>
          <w:sz w:val="24"/>
          <w:szCs w:val="24"/>
        </w:rPr>
        <w:t xml:space="preserve"> de </w:t>
      </w:r>
      <w:proofErr w:type="spellStart"/>
      <w:r w:rsidRPr="00A907F9">
        <w:rPr>
          <w:rFonts w:ascii="TimesNewRomanPSMT" w:hAnsi="TimesNewRomanPSMT" w:cs="TimesNewRomanPSMT"/>
          <w:sz w:val="24"/>
          <w:szCs w:val="24"/>
        </w:rPr>
        <w:t>NiTi</w:t>
      </w:r>
      <w:proofErr w:type="spellEnd"/>
      <w:r w:rsidRPr="00A907F9">
        <w:rPr>
          <w:rFonts w:ascii="TimesNewRomanPSMT" w:hAnsi="TimesNewRomanPSMT" w:cs="TimesNewRomanPSMT"/>
          <w:sz w:val="24"/>
          <w:szCs w:val="24"/>
        </w:rPr>
        <w:t xml:space="preserve"> – 25mm </w:t>
      </w:r>
      <w:r w:rsidRPr="00A907F9">
        <w:rPr>
          <w:rFonts w:ascii="TimesNewRomanPS-BoldMT" w:hAnsi="TimesNewRomanPS-BoldMT" w:cs="TimesNewRomanPS-BoldMT"/>
          <w:b/>
          <w:bCs/>
          <w:sz w:val="24"/>
          <w:szCs w:val="24"/>
        </w:rPr>
        <w:t>(opcional)</w:t>
      </w:r>
    </w:p>
    <w:p w:rsidR="00A907F9" w:rsidRPr="00A907F9" w:rsidRDefault="00A907F9" w:rsidP="0012543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907F9">
        <w:rPr>
          <w:rFonts w:ascii="TimesNewRomanPSMT" w:hAnsi="TimesNewRomanPSMT" w:cs="TimesNewRomanPSMT"/>
          <w:sz w:val="24"/>
          <w:szCs w:val="24"/>
        </w:rPr>
        <w:lastRenderedPageBreak/>
        <w:t xml:space="preserve">Grampos de isolamento absoluto adquiridos na disciplina de </w:t>
      </w:r>
      <w:proofErr w:type="spellStart"/>
      <w:r w:rsidRPr="00A907F9">
        <w:rPr>
          <w:rFonts w:ascii="TimesNewRomanPSMT" w:hAnsi="TimesNewRomanPSMT" w:cs="TimesNewRomanPSMT"/>
          <w:sz w:val="24"/>
          <w:szCs w:val="24"/>
        </w:rPr>
        <w:t>dentística</w:t>
      </w:r>
      <w:proofErr w:type="spellEnd"/>
      <w:r w:rsidRPr="00A907F9">
        <w:rPr>
          <w:rFonts w:ascii="TimesNewRomanPSMT" w:hAnsi="TimesNewRomanPSMT" w:cs="TimesNewRomanPSMT"/>
          <w:sz w:val="24"/>
          <w:szCs w:val="24"/>
        </w:rPr>
        <w:t>, devendo</w:t>
      </w:r>
    </w:p>
    <w:p w:rsidR="00A907F9" w:rsidRPr="000668B9" w:rsidRDefault="00A907F9" w:rsidP="00125435">
      <w:pPr>
        <w:pStyle w:val="PargrafodaLista"/>
        <w:autoSpaceDE w:val="0"/>
        <w:autoSpaceDN w:val="0"/>
        <w:adjustRightInd w:val="0"/>
        <w:spacing w:after="0" w:line="240" w:lineRule="auto"/>
        <w:jc w:val="both"/>
      </w:pPr>
      <w:r w:rsidRPr="00A907F9">
        <w:rPr>
          <w:rFonts w:ascii="TimesNewRomanPSMT" w:hAnsi="TimesNewRomanPSMT" w:cs="TimesNewRomanPSMT"/>
          <w:sz w:val="24"/>
          <w:szCs w:val="24"/>
        </w:rPr>
        <w:t>ACRESCENTAR: 12A, 13A, 14A, 00, 2A.</w:t>
      </w:r>
    </w:p>
    <w:p w:rsidR="000668B9" w:rsidRDefault="000668B9" w:rsidP="001254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0668B9" w:rsidRDefault="000668B9" w:rsidP="001254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proofErr w:type="spellStart"/>
      <w:r w:rsidRPr="000668B9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Obs</w:t>
      </w:r>
      <w:proofErr w:type="spellEnd"/>
      <w:r w:rsidRPr="000668B9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: Na disciplina de Endodontia Clínica o aluno deve repor todos os </w:t>
      </w:r>
      <w:proofErr w:type="spellStart"/>
      <w:r w:rsidRPr="000668B9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materias</w:t>
      </w:r>
      <w:proofErr w:type="spellEnd"/>
      <w:r w:rsidRPr="000668B9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que foram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Pr="000668B9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danificados na disciplina de pré-clínica.</w:t>
      </w:r>
    </w:p>
    <w:p w:rsidR="00DA068C" w:rsidRDefault="00DA068C" w:rsidP="001254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DA068C" w:rsidRDefault="00DA068C" w:rsidP="001254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1"/>
          <w:szCs w:val="31"/>
          <w:u w:val="single"/>
        </w:rPr>
      </w:pPr>
    </w:p>
    <w:p w:rsidR="00DA068C" w:rsidRPr="00DA068C" w:rsidRDefault="00DA068C" w:rsidP="001254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31"/>
          <w:szCs w:val="31"/>
          <w:u w:val="single"/>
        </w:rPr>
      </w:pPr>
      <w:r w:rsidRPr="00DA068C">
        <w:rPr>
          <w:rFonts w:ascii="TimesNewRomanPS-BoldMT" w:hAnsi="TimesNewRomanPS-BoldMT" w:cs="TimesNewRomanPS-BoldMT"/>
          <w:b/>
          <w:bCs/>
          <w:sz w:val="31"/>
          <w:szCs w:val="31"/>
          <w:u w:val="single"/>
        </w:rPr>
        <w:t>RELAÇÃO DE MATERIAL ENDODÔNTICO – PRÉ-CLÍNICA</w:t>
      </w:r>
    </w:p>
    <w:p w:rsidR="00DA068C" w:rsidRPr="00797F00" w:rsidRDefault="00DA068C" w:rsidP="0012543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97F00">
        <w:rPr>
          <w:rFonts w:ascii="TimesNewRomanPSMT" w:hAnsi="TimesNewRomanPSMT" w:cs="TimesNewRomanPSMT"/>
          <w:sz w:val="24"/>
          <w:szCs w:val="24"/>
        </w:rPr>
        <w:t>Filmes radiográficos periapicais (6 por aula prática)</w:t>
      </w:r>
    </w:p>
    <w:p w:rsidR="00DA068C" w:rsidRPr="00797F00" w:rsidRDefault="00DA068C" w:rsidP="0012543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797F00">
        <w:rPr>
          <w:rFonts w:ascii="TimesNewRomanPSMT" w:hAnsi="TimesNewRomanPSMT" w:cs="TimesNewRomanPSMT"/>
          <w:sz w:val="24"/>
          <w:szCs w:val="24"/>
        </w:rPr>
        <w:t>01 caixa</w:t>
      </w:r>
      <w:proofErr w:type="gramEnd"/>
      <w:r w:rsidRPr="00797F00">
        <w:rPr>
          <w:rFonts w:ascii="TimesNewRomanPSMT" w:hAnsi="TimesNewRomanPSMT" w:cs="TimesNewRomanPSMT"/>
          <w:sz w:val="24"/>
          <w:szCs w:val="24"/>
        </w:rPr>
        <w:t xml:space="preserve"> de lençol de borracha</w:t>
      </w:r>
    </w:p>
    <w:p w:rsidR="00DA068C" w:rsidRPr="00797F00" w:rsidRDefault="00DA068C" w:rsidP="0012543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97F00">
        <w:rPr>
          <w:rFonts w:ascii="TimesNewRomanPSMT" w:hAnsi="TimesNewRomanPSMT" w:cs="TimesNewRomanPSMT"/>
          <w:sz w:val="24"/>
          <w:szCs w:val="24"/>
        </w:rPr>
        <w:t>Gaze</w:t>
      </w:r>
    </w:p>
    <w:p w:rsidR="00DA068C" w:rsidRPr="00797F00" w:rsidRDefault="00DA068C" w:rsidP="0012543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97F00">
        <w:rPr>
          <w:rFonts w:ascii="TimesNewRomanPSMT" w:hAnsi="TimesNewRomanPSMT" w:cs="TimesNewRomanPSMT"/>
          <w:sz w:val="24"/>
          <w:szCs w:val="24"/>
        </w:rPr>
        <w:t>Cera utilidade (1 caixa por turma)</w:t>
      </w:r>
    </w:p>
    <w:p w:rsidR="00DA068C" w:rsidRPr="00797F00" w:rsidRDefault="00DA068C" w:rsidP="0012543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97F00">
        <w:rPr>
          <w:rFonts w:ascii="TimesNewRomanPSMT" w:hAnsi="TimesNewRomanPSMT" w:cs="TimesNewRomanPSMT"/>
          <w:sz w:val="24"/>
          <w:szCs w:val="24"/>
        </w:rPr>
        <w:t>Pontas de papel absorvente:</w:t>
      </w:r>
    </w:p>
    <w:p w:rsidR="00DA068C" w:rsidRPr="00797F00" w:rsidRDefault="00DA068C" w:rsidP="00125435">
      <w:pPr>
        <w:pStyle w:val="PargrafodaLista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97F00">
        <w:rPr>
          <w:rFonts w:ascii="TimesNewRomanPSMT" w:hAnsi="TimesNewRomanPSMT" w:cs="TimesNewRomanPSMT"/>
          <w:sz w:val="24"/>
          <w:szCs w:val="24"/>
        </w:rPr>
        <w:t>1</w:t>
      </w:r>
      <w:r w:rsidRPr="00A561A8">
        <w:rPr>
          <w:rFonts w:ascii="TimesNewRomanPSMT" w:hAnsi="TimesNewRomanPSMT" w:cs="TimesNewRomanPSMT"/>
          <w:sz w:val="16"/>
          <w:szCs w:val="16"/>
          <w:vertAlign w:val="superscript"/>
        </w:rPr>
        <w:t>a</w:t>
      </w:r>
      <w:r w:rsidRPr="00797F00">
        <w:rPr>
          <w:rFonts w:ascii="TimesNewRomanPSMT" w:hAnsi="TimesNewRomanPSMT" w:cs="TimesNewRomanPSMT"/>
          <w:sz w:val="16"/>
          <w:szCs w:val="16"/>
        </w:rPr>
        <w:t xml:space="preserve"> </w:t>
      </w:r>
      <w:r w:rsidRPr="00797F00">
        <w:rPr>
          <w:rFonts w:ascii="TimesNewRomanPSMT" w:hAnsi="TimesNewRomanPSMT" w:cs="TimesNewRomanPSMT"/>
          <w:sz w:val="24"/>
          <w:szCs w:val="24"/>
        </w:rPr>
        <w:t>série e 2</w:t>
      </w:r>
      <w:r w:rsidRPr="008E6C6A">
        <w:rPr>
          <w:rFonts w:ascii="TimesNewRomanPSMT" w:hAnsi="TimesNewRomanPSMT" w:cs="TimesNewRomanPSMT"/>
          <w:sz w:val="16"/>
          <w:szCs w:val="16"/>
          <w:vertAlign w:val="superscript"/>
        </w:rPr>
        <w:t>a</w:t>
      </w:r>
      <w:r w:rsidRPr="00797F00">
        <w:rPr>
          <w:rFonts w:ascii="TimesNewRomanPSMT" w:hAnsi="TimesNewRomanPSMT" w:cs="TimesNewRomanPSMT"/>
          <w:sz w:val="16"/>
          <w:szCs w:val="16"/>
        </w:rPr>
        <w:t xml:space="preserve"> </w:t>
      </w:r>
      <w:r w:rsidRPr="00797F00">
        <w:rPr>
          <w:rFonts w:ascii="TimesNewRomanPSMT" w:hAnsi="TimesNewRomanPSMT" w:cs="TimesNewRomanPSMT"/>
          <w:sz w:val="24"/>
          <w:szCs w:val="24"/>
        </w:rPr>
        <w:t xml:space="preserve">série (preferência </w:t>
      </w:r>
      <w:proofErr w:type="spellStart"/>
      <w:r w:rsidRPr="00797F00">
        <w:rPr>
          <w:rFonts w:ascii="TimesNewRomanPSMT" w:hAnsi="TimesNewRomanPSMT" w:cs="TimesNewRomanPSMT"/>
          <w:sz w:val="24"/>
          <w:szCs w:val="24"/>
        </w:rPr>
        <w:t>Dentsply</w:t>
      </w:r>
      <w:proofErr w:type="spellEnd"/>
      <w:r w:rsidRPr="00797F00"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 w:rsidRPr="00797F00">
        <w:rPr>
          <w:rFonts w:ascii="TimesNewRomanPSMT" w:hAnsi="TimesNewRomanPSMT" w:cs="TimesNewRomanPSMT"/>
          <w:sz w:val="24"/>
          <w:szCs w:val="24"/>
        </w:rPr>
        <w:t>Maillefer</w:t>
      </w:r>
      <w:proofErr w:type="spellEnd"/>
      <w:r w:rsidRPr="00797F00">
        <w:rPr>
          <w:rFonts w:ascii="TimesNewRomanPSMT" w:hAnsi="TimesNewRomanPSMT" w:cs="TimesNewRomanPSMT"/>
          <w:sz w:val="24"/>
          <w:szCs w:val="24"/>
        </w:rPr>
        <w:t>)</w:t>
      </w:r>
    </w:p>
    <w:p w:rsidR="00DA068C" w:rsidRPr="00797F00" w:rsidRDefault="00DA068C" w:rsidP="00125435">
      <w:pPr>
        <w:pStyle w:val="PargrafodaLista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97F00">
        <w:rPr>
          <w:rFonts w:ascii="TimesNewRomanPSMT" w:hAnsi="TimesNewRomanPSMT" w:cs="TimesNewRomanPSMT"/>
          <w:sz w:val="24"/>
          <w:szCs w:val="24"/>
        </w:rPr>
        <w:t xml:space="preserve">Pontas de papel </w:t>
      </w:r>
      <w:proofErr w:type="spellStart"/>
      <w:r w:rsidRPr="00797F00">
        <w:rPr>
          <w:rFonts w:ascii="TimesNewRomanPSMT" w:hAnsi="TimesNewRomanPSMT" w:cs="TimesNewRomanPSMT"/>
          <w:sz w:val="24"/>
          <w:szCs w:val="24"/>
        </w:rPr>
        <w:t>Reciproc</w:t>
      </w:r>
      <w:proofErr w:type="spellEnd"/>
    </w:p>
    <w:p w:rsidR="00DA068C" w:rsidRPr="00797F00" w:rsidRDefault="00DA068C" w:rsidP="0012543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97F00">
        <w:rPr>
          <w:rFonts w:ascii="TimesNewRomanPSMT" w:hAnsi="TimesNewRomanPSMT" w:cs="TimesNewRomanPSMT"/>
          <w:sz w:val="24"/>
          <w:szCs w:val="24"/>
        </w:rPr>
        <w:t>Cones de guta-percha principal:</w:t>
      </w:r>
    </w:p>
    <w:p w:rsidR="00DA068C" w:rsidRPr="00797F00" w:rsidRDefault="00DA068C" w:rsidP="00125435">
      <w:pPr>
        <w:pStyle w:val="PargrafodaLista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97F00">
        <w:rPr>
          <w:rFonts w:ascii="TimesNewRomanPSMT" w:hAnsi="TimesNewRomanPSMT" w:cs="TimesNewRomanPSMT"/>
          <w:sz w:val="24"/>
          <w:szCs w:val="24"/>
        </w:rPr>
        <w:t>1</w:t>
      </w:r>
      <w:r w:rsidRPr="008E6C6A">
        <w:rPr>
          <w:rFonts w:ascii="TimesNewRomanPSMT" w:hAnsi="TimesNewRomanPSMT" w:cs="TimesNewRomanPSMT"/>
          <w:sz w:val="16"/>
          <w:szCs w:val="16"/>
          <w:vertAlign w:val="superscript"/>
        </w:rPr>
        <w:t>a</w:t>
      </w:r>
      <w:r w:rsidRPr="00797F00">
        <w:rPr>
          <w:rFonts w:ascii="TimesNewRomanPSMT" w:hAnsi="TimesNewRomanPSMT" w:cs="TimesNewRomanPSMT"/>
          <w:sz w:val="16"/>
          <w:szCs w:val="16"/>
        </w:rPr>
        <w:t xml:space="preserve"> </w:t>
      </w:r>
      <w:r w:rsidRPr="00797F00">
        <w:rPr>
          <w:rFonts w:ascii="TimesNewRomanPSMT" w:hAnsi="TimesNewRomanPSMT" w:cs="TimesNewRomanPSMT"/>
          <w:sz w:val="24"/>
          <w:szCs w:val="24"/>
        </w:rPr>
        <w:t>série e 2</w:t>
      </w:r>
      <w:r w:rsidRPr="008E6C6A">
        <w:rPr>
          <w:rFonts w:ascii="TimesNewRomanPSMT" w:hAnsi="TimesNewRomanPSMT" w:cs="TimesNewRomanPSMT"/>
          <w:sz w:val="16"/>
          <w:szCs w:val="16"/>
          <w:vertAlign w:val="superscript"/>
        </w:rPr>
        <w:t>a</w:t>
      </w:r>
      <w:r w:rsidRPr="00797F00">
        <w:rPr>
          <w:rFonts w:ascii="TimesNewRomanPSMT" w:hAnsi="TimesNewRomanPSMT" w:cs="TimesNewRomanPSMT"/>
          <w:sz w:val="16"/>
          <w:szCs w:val="16"/>
        </w:rPr>
        <w:t xml:space="preserve"> </w:t>
      </w:r>
      <w:r w:rsidRPr="00797F00">
        <w:rPr>
          <w:rFonts w:ascii="TimesNewRomanPSMT" w:hAnsi="TimesNewRomanPSMT" w:cs="TimesNewRomanPSMT"/>
          <w:sz w:val="24"/>
          <w:szCs w:val="24"/>
        </w:rPr>
        <w:t xml:space="preserve">série (preferência </w:t>
      </w:r>
      <w:proofErr w:type="spellStart"/>
      <w:r w:rsidRPr="00797F00">
        <w:rPr>
          <w:rFonts w:ascii="TimesNewRomanPSMT" w:hAnsi="TimesNewRomanPSMT" w:cs="TimesNewRomanPSMT"/>
          <w:sz w:val="24"/>
          <w:szCs w:val="24"/>
        </w:rPr>
        <w:t>Dentsply</w:t>
      </w:r>
      <w:proofErr w:type="spellEnd"/>
      <w:r w:rsidRPr="00797F00"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 w:rsidRPr="00797F00">
        <w:rPr>
          <w:rFonts w:ascii="TimesNewRomanPSMT" w:hAnsi="TimesNewRomanPSMT" w:cs="TimesNewRomanPSMT"/>
          <w:sz w:val="24"/>
          <w:szCs w:val="24"/>
        </w:rPr>
        <w:t>Maillefer</w:t>
      </w:r>
      <w:proofErr w:type="spellEnd"/>
      <w:r w:rsidRPr="00797F00">
        <w:rPr>
          <w:rFonts w:ascii="TimesNewRomanPSMT" w:hAnsi="TimesNewRomanPSMT" w:cs="TimesNewRomanPSMT"/>
          <w:sz w:val="24"/>
          <w:szCs w:val="24"/>
        </w:rPr>
        <w:t>)</w:t>
      </w:r>
    </w:p>
    <w:p w:rsidR="00DA068C" w:rsidRPr="00797F00" w:rsidRDefault="00DA068C" w:rsidP="00125435">
      <w:pPr>
        <w:pStyle w:val="PargrafodaLista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97F00">
        <w:rPr>
          <w:rFonts w:ascii="TimesNewRomanPSMT" w:hAnsi="TimesNewRomanPSMT" w:cs="TimesNewRomanPSMT"/>
          <w:sz w:val="24"/>
          <w:szCs w:val="24"/>
        </w:rPr>
        <w:t xml:space="preserve">Pontas de guta-percha </w:t>
      </w:r>
      <w:proofErr w:type="spellStart"/>
      <w:r w:rsidRPr="00797F00">
        <w:rPr>
          <w:rFonts w:ascii="TimesNewRomanPSMT" w:hAnsi="TimesNewRomanPSMT" w:cs="TimesNewRomanPSMT"/>
          <w:sz w:val="24"/>
          <w:szCs w:val="24"/>
        </w:rPr>
        <w:t>Reciproc</w:t>
      </w:r>
      <w:proofErr w:type="spellEnd"/>
    </w:p>
    <w:p w:rsidR="00DA068C" w:rsidRPr="00797F00" w:rsidRDefault="00DA068C" w:rsidP="00125435">
      <w:pPr>
        <w:pStyle w:val="PargrafodaLista"/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97F00">
        <w:rPr>
          <w:rFonts w:ascii="TimesNewRomanPSMT" w:hAnsi="TimesNewRomanPSMT" w:cs="TimesNewRomanPSMT"/>
          <w:sz w:val="24"/>
          <w:szCs w:val="24"/>
        </w:rPr>
        <w:t xml:space="preserve">Cones de guta-percha auxiliares: F e MF (preferência </w:t>
      </w:r>
      <w:proofErr w:type="spellStart"/>
      <w:r w:rsidRPr="00797F00">
        <w:rPr>
          <w:rFonts w:ascii="TimesNewRomanPSMT" w:hAnsi="TimesNewRomanPSMT" w:cs="TimesNewRomanPSMT"/>
          <w:sz w:val="24"/>
          <w:szCs w:val="24"/>
        </w:rPr>
        <w:t>Dentsply</w:t>
      </w:r>
      <w:proofErr w:type="spellEnd"/>
      <w:r w:rsidRPr="00797F00"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 w:rsidRPr="00797F00">
        <w:rPr>
          <w:rFonts w:ascii="TimesNewRomanPSMT" w:hAnsi="TimesNewRomanPSMT" w:cs="TimesNewRomanPSMT"/>
          <w:sz w:val="24"/>
          <w:szCs w:val="24"/>
        </w:rPr>
        <w:t>Maillefer</w:t>
      </w:r>
      <w:proofErr w:type="spellEnd"/>
      <w:r w:rsidRPr="00797F00">
        <w:rPr>
          <w:rFonts w:ascii="TimesNewRomanPSMT" w:hAnsi="TimesNewRomanPSMT" w:cs="TimesNewRomanPSMT"/>
          <w:sz w:val="24"/>
          <w:szCs w:val="24"/>
        </w:rPr>
        <w:t>)</w:t>
      </w:r>
    </w:p>
    <w:p w:rsidR="00DA068C" w:rsidRPr="00797F00" w:rsidRDefault="00DA068C" w:rsidP="00125435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97F00">
        <w:rPr>
          <w:rFonts w:ascii="TimesNewRomanPSMT" w:hAnsi="TimesNewRomanPSMT" w:cs="TimesNewRomanPSMT"/>
          <w:sz w:val="24"/>
          <w:szCs w:val="24"/>
        </w:rPr>
        <w:t xml:space="preserve">Cimento endodôntico </w:t>
      </w:r>
      <w:proofErr w:type="spellStart"/>
      <w:r w:rsidRPr="00797F00">
        <w:rPr>
          <w:rFonts w:ascii="TimesNewRomanPSMT" w:hAnsi="TimesNewRomanPSMT" w:cs="TimesNewRomanPSMT"/>
          <w:sz w:val="24"/>
          <w:szCs w:val="24"/>
        </w:rPr>
        <w:t>Sealer</w:t>
      </w:r>
      <w:proofErr w:type="spellEnd"/>
      <w:r w:rsidRPr="00797F00">
        <w:rPr>
          <w:rFonts w:ascii="TimesNewRomanPSMT" w:hAnsi="TimesNewRomanPSMT" w:cs="TimesNewRomanPSMT"/>
          <w:sz w:val="24"/>
          <w:szCs w:val="24"/>
        </w:rPr>
        <w:t xml:space="preserve"> </w:t>
      </w:r>
      <w:r w:rsidR="00CA3D02">
        <w:rPr>
          <w:rFonts w:ascii="TimesNewRomanPSMT" w:hAnsi="TimesNewRomanPSMT" w:cs="TimesNewRomanPSMT"/>
          <w:sz w:val="24"/>
          <w:szCs w:val="24"/>
        </w:rPr>
        <w:t>26</w:t>
      </w:r>
    </w:p>
    <w:p w:rsidR="00DA068C" w:rsidRDefault="00DA068C" w:rsidP="0012543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A068C" w:rsidRDefault="00DA068C" w:rsidP="00125435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Obs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: o material endodôntico solicitado pode ser adquirido para grupos de até 6 alunos (exceto o</w:t>
      </w:r>
      <w:r w:rsidR="0012543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cimento, para grupos de até 12)</w:t>
      </w:r>
    </w:p>
    <w:sectPr w:rsidR="00DA06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65" w:rsidRDefault="005C6C65" w:rsidP="00CF26A4">
      <w:pPr>
        <w:spacing w:after="0" w:line="240" w:lineRule="auto"/>
      </w:pPr>
      <w:r>
        <w:separator/>
      </w:r>
    </w:p>
  </w:endnote>
  <w:endnote w:type="continuationSeparator" w:id="0">
    <w:p w:rsidR="005C6C65" w:rsidRDefault="005C6C65" w:rsidP="00CF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65" w:rsidRDefault="005C6C65" w:rsidP="00CF26A4">
      <w:pPr>
        <w:spacing w:after="0" w:line="240" w:lineRule="auto"/>
      </w:pPr>
      <w:r>
        <w:separator/>
      </w:r>
    </w:p>
  </w:footnote>
  <w:footnote w:type="continuationSeparator" w:id="0">
    <w:p w:rsidR="005C6C65" w:rsidRDefault="005C6C65" w:rsidP="00CF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A4" w:rsidRDefault="00CF26A4" w:rsidP="00CF26A4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0" t="0" r="9525" b="8890"/>
          <wp:wrapSquare wrapText="bothSides"/>
          <wp:docPr id="1" name="Imagem 1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26A4" w:rsidRPr="000B74E7" w:rsidRDefault="00CF26A4" w:rsidP="00CF26A4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t xml:space="preserve"> 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:rsidR="00CF26A4" w:rsidRPr="001B3787" w:rsidRDefault="00CF26A4" w:rsidP="00CF26A4">
    <w:pPr>
      <w:pStyle w:val="Cabealho"/>
      <w:jc w:val="center"/>
    </w:pPr>
  </w:p>
  <w:p w:rsidR="00CF26A4" w:rsidRDefault="00CF26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72C"/>
    <w:multiLevelType w:val="hybridMultilevel"/>
    <w:tmpl w:val="A6EC4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143BB"/>
    <w:multiLevelType w:val="hybridMultilevel"/>
    <w:tmpl w:val="3A425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74BA7"/>
    <w:multiLevelType w:val="hybridMultilevel"/>
    <w:tmpl w:val="1B4E0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D8"/>
    <w:rsid w:val="00020BAE"/>
    <w:rsid w:val="000317EA"/>
    <w:rsid w:val="000668B9"/>
    <w:rsid w:val="00105BD2"/>
    <w:rsid w:val="00125435"/>
    <w:rsid w:val="00205DA8"/>
    <w:rsid w:val="00267EED"/>
    <w:rsid w:val="00273980"/>
    <w:rsid w:val="002A2ED3"/>
    <w:rsid w:val="002D7D89"/>
    <w:rsid w:val="0032166D"/>
    <w:rsid w:val="00456E9A"/>
    <w:rsid w:val="005742FA"/>
    <w:rsid w:val="005C6C65"/>
    <w:rsid w:val="00613158"/>
    <w:rsid w:val="006337AF"/>
    <w:rsid w:val="007742D8"/>
    <w:rsid w:val="0078087F"/>
    <w:rsid w:val="00797F00"/>
    <w:rsid w:val="008017A3"/>
    <w:rsid w:val="008E6C6A"/>
    <w:rsid w:val="008F6E3D"/>
    <w:rsid w:val="009919AE"/>
    <w:rsid w:val="00A561A8"/>
    <w:rsid w:val="00A907F9"/>
    <w:rsid w:val="00B55699"/>
    <w:rsid w:val="00B6306B"/>
    <w:rsid w:val="00CA3D02"/>
    <w:rsid w:val="00CD05A7"/>
    <w:rsid w:val="00CF26A4"/>
    <w:rsid w:val="00DA068C"/>
    <w:rsid w:val="00EC71ED"/>
    <w:rsid w:val="00F03D3A"/>
    <w:rsid w:val="00F60529"/>
    <w:rsid w:val="00F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70814"/>
  <w15:chartTrackingRefBased/>
  <w15:docId w15:val="{A6495B08-A1FB-442B-910D-88D0232E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306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F2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6A4"/>
  </w:style>
  <w:style w:type="paragraph" w:styleId="Rodap">
    <w:name w:val="footer"/>
    <w:basedOn w:val="Normal"/>
    <w:link w:val="RodapChar"/>
    <w:uiPriority w:val="99"/>
    <w:unhideWhenUsed/>
    <w:rsid w:val="00CF26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Rafavel Nunes</cp:lastModifiedBy>
  <cp:revision>3</cp:revision>
  <dcterms:created xsi:type="dcterms:W3CDTF">2021-07-30T23:20:00Z</dcterms:created>
  <dcterms:modified xsi:type="dcterms:W3CDTF">2021-08-03T18:24:00Z</dcterms:modified>
</cp:coreProperties>
</file>