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6EB9B" w14:textId="73CE12E5" w:rsidR="00021E19" w:rsidRDefault="00021E19"/>
    <w:p w14:paraId="43B7DBB2" w14:textId="243D4D11" w:rsidR="00CA2AF8" w:rsidRDefault="00CA2AF8" w:rsidP="00CA2A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2AF8">
        <w:rPr>
          <w:rFonts w:ascii="Arial" w:hAnsi="Arial" w:cs="Arial"/>
          <w:b/>
          <w:bCs/>
          <w:sz w:val="24"/>
          <w:szCs w:val="24"/>
        </w:rPr>
        <w:t>FICHA DE INSCRIÇÃO PROJETOS DE PESQUISA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489"/>
        <w:gridCol w:w="2048"/>
        <w:gridCol w:w="2546"/>
        <w:gridCol w:w="2268"/>
      </w:tblGrid>
      <w:tr w:rsidR="00321B18" w14:paraId="7F012B09" w14:textId="77777777" w:rsidTr="00A45AC0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257F" w14:textId="18350E5B" w:rsidR="00321B18" w:rsidRDefault="00321B18" w:rsidP="00321B18">
            <w:pPr>
              <w:spacing w:line="360" w:lineRule="auto"/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bCs/>
                <w:sz w:val="21"/>
                <w:szCs w:val="21"/>
              </w:rPr>
              <w:t>Pesquisador Responsável:</w:t>
            </w:r>
          </w:p>
        </w:tc>
      </w:tr>
      <w:tr w:rsidR="00A45AC0" w14:paraId="393AE49F" w14:textId="77777777" w:rsidTr="00A45AC0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D064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bCs/>
                <w:sz w:val="21"/>
                <w:szCs w:val="21"/>
              </w:rPr>
              <w:t>Nome do projeto:</w:t>
            </w:r>
          </w:p>
          <w:p w14:paraId="0F2C8018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A45AC0" w14:paraId="6EB8A27C" w14:textId="77777777" w:rsidTr="00A45AC0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181AE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bCs/>
                <w:sz w:val="21"/>
                <w:szCs w:val="21"/>
              </w:rPr>
              <w:t>Linha de Pesquisa:</w:t>
            </w:r>
          </w:p>
        </w:tc>
      </w:tr>
      <w:tr w:rsidR="00A45AC0" w14:paraId="0F6D1F44" w14:textId="77777777" w:rsidTr="00A45AC0">
        <w:trPr>
          <w:trHeight w:val="331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AAA89" w14:textId="77777777" w:rsidR="00A45AC0" w:rsidRDefault="00A45AC0" w:rsidP="00321B18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bCs/>
                <w:sz w:val="21"/>
                <w:szCs w:val="21"/>
              </w:rPr>
              <w:t>ANÁLISE CURRICULAR DO PESQUISADOR (dos últimos 5 anos)</w:t>
            </w:r>
          </w:p>
        </w:tc>
      </w:tr>
      <w:tr w:rsidR="00A45AC0" w14:paraId="02D159A9" w14:textId="77777777" w:rsidTr="00A45AC0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530D8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bCs/>
                <w:sz w:val="21"/>
                <w:szCs w:val="21"/>
              </w:rPr>
              <w:t>Itens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B0B4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bCs/>
                <w:sz w:val="21"/>
                <w:szCs w:val="21"/>
              </w:rPr>
              <w:t>Pontuação Ref.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AA1E3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Pontuação </w:t>
            </w:r>
          </w:p>
        </w:tc>
      </w:tr>
      <w:tr w:rsidR="00A45AC0" w14:paraId="1AE600B6" w14:textId="77777777" w:rsidTr="00A45AC0">
        <w:trPr>
          <w:trHeight w:val="214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53DB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Titulação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C2B986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Especialista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5426AB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1,0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C318E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A45AC0" w14:paraId="62805874" w14:textId="77777777" w:rsidTr="00A45AC0">
        <w:trPr>
          <w:trHeight w:val="1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5FDCB" w14:textId="77777777" w:rsidR="00A45AC0" w:rsidRDefault="00A45AC0" w:rsidP="00321B18">
            <w:pPr>
              <w:spacing w:line="360" w:lineRule="auto"/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D606A6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Mestre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C9E719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366ED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A45AC0" w14:paraId="110E9869" w14:textId="77777777" w:rsidTr="00A45AC0">
        <w:trPr>
          <w:trHeight w:val="2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E497B" w14:textId="77777777" w:rsidR="00A45AC0" w:rsidRDefault="00A45AC0" w:rsidP="00321B18">
            <w:pPr>
              <w:spacing w:line="360" w:lineRule="auto"/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5F0BD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Doutor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162A4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2190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A45AC0" w14:paraId="2E5B52C1" w14:textId="77777777" w:rsidTr="00A45AC0">
        <w:trPr>
          <w:trHeight w:val="548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9BACC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Publicação de artigos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02F54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A1, A2, B1 e B2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A46FDF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0,5 por artigo (máximo 2 pontos)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4AD5B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A45AC0" w14:paraId="4445A503" w14:textId="77777777" w:rsidTr="00A45AC0">
        <w:trPr>
          <w:trHeight w:val="2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26FAA" w14:textId="77777777" w:rsidR="00A45AC0" w:rsidRDefault="00A45AC0" w:rsidP="00321B18">
            <w:pPr>
              <w:spacing w:line="360" w:lineRule="auto"/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6D0E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B3, B4, B5 e C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E7094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0,25 por artigo (máximo 2 pontos)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AF79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A45AC0" w14:paraId="586709F0" w14:textId="77777777" w:rsidTr="00A45AC0">
        <w:trPr>
          <w:trHeight w:val="300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84366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Trabalhos Publicados em Anais de Eventos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9E7BB2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Evento Internacional e Nacional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FC14C3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0,25 por trabalho (máximo 1 ponto)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5400D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A45AC0" w14:paraId="15E41077" w14:textId="77777777" w:rsidTr="00A45AC0">
        <w:trPr>
          <w:trHeight w:val="1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52684" w14:textId="77777777" w:rsidR="00A45AC0" w:rsidRDefault="00A45AC0" w:rsidP="00321B18">
            <w:pPr>
              <w:spacing w:line="360" w:lineRule="auto"/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D33FC3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Evento Regional e local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420351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0, 20 por trabalho (máximo 1 ponto)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60E6C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A45AC0" w14:paraId="746696C8" w14:textId="77777777" w:rsidTr="00A45AC0">
        <w:trPr>
          <w:trHeight w:val="605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866CA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Projeto de pesquisa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6C511C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Coordenação de projeto de pesquisa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70976E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0,50 por coordenação (máximo 1 ponto)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E4554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A45AC0" w14:paraId="5A467110" w14:textId="77777777" w:rsidTr="00A45AC0">
        <w:trPr>
          <w:trHeight w:val="8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36CD2" w14:textId="77777777" w:rsidR="00A45AC0" w:rsidRDefault="00A45AC0" w:rsidP="00321B18">
            <w:pPr>
              <w:spacing w:line="360" w:lineRule="auto"/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278FF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Participação em projeto de pesquisa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8BE22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0,25 por coordenação (máximo 1 ponto)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DC9F" w14:textId="77777777" w:rsidR="00A45AC0" w:rsidRDefault="00A45AC0" w:rsidP="00321B18">
            <w:pPr>
              <w:spacing w:line="360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</w:tbl>
    <w:p w14:paraId="5B6C6095" w14:textId="77777777" w:rsidR="00A45AC0" w:rsidRDefault="00A45AC0" w:rsidP="00A45AC0">
      <w:pPr>
        <w:pStyle w:val="PargrafodaLista"/>
        <w:numPr>
          <w:ilvl w:val="0"/>
          <w:numId w:val="2"/>
        </w:numPr>
        <w:spacing w:line="240" w:lineRule="auto"/>
        <w:ind w:left="284" w:hanging="284"/>
        <w:jc w:val="both"/>
        <w:rPr>
          <w:rFonts w:ascii="Palatino Linotype" w:hAnsi="Palatino Linotype"/>
          <w:sz w:val="20"/>
          <w:szCs w:val="20"/>
          <w:lang w:eastAsia="pt-BR"/>
        </w:rPr>
      </w:pPr>
      <w:r>
        <w:rPr>
          <w:rFonts w:ascii="Palatino Linotype" w:hAnsi="Palatino Linotype"/>
          <w:sz w:val="20"/>
          <w:szCs w:val="20"/>
        </w:rPr>
        <w:t xml:space="preserve">Pesquisador, preencher a “Pontuação Pesquisador”, de acordo com o seu currículo. A conferência será realizada pela Comissão de Pesquisa. </w:t>
      </w:r>
    </w:p>
    <w:p w14:paraId="67C211F0" w14:textId="4CA252EB" w:rsidR="00A45AC0" w:rsidRDefault="00A45AC0" w:rsidP="00A45AC0">
      <w:pPr>
        <w:pStyle w:val="PargrafodaLista"/>
        <w:numPr>
          <w:ilvl w:val="0"/>
          <w:numId w:val="2"/>
        </w:numPr>
        <w:spacing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Preencher todos os campos</w:t>
      </w:r>
      <w:r w:rsidR="00EA55D0">
        <w:rPr>
          <w:rFonts w:ascii="Palatino Linotype" w:hAnsi="Palatino Linotype"/>
          <w:sz w:val="20"/>
          <w:szCs w:val="20"/>
        </w:rPr>
        <w:t>, exceto a titulação, que deve ser preenchido apenas o maior título</w:t>
      </w:r>
      <w:r>
        <w:rPr>
          <w:rFonts w:ascii="Palatino Linotype" w:hAnsi="Palatino Linotype"/>
          <w:sz w:val="20"/>
          <w:szCs w:val="20"/>
        </w:rPr>
        <w:t xml:space="preserve">; </w:t>
      </w:r>
      <w:proofErr w:type="gramStart"/>
      <w:r>
        <w:rPr>
          <w:rFonts w:ascii="Palatino Linotype" w:hAnsi="Palatino Linotype"/>
          <w:sz w:val="20"/>
          <w:szCs w:val="20"/>
        </w:rPr>
        <w:t>caso</w:t>
      </w:r>
      <w:proofErr w:type="gramEnd"/>
      <w:r>
        <w:rPr>
          <w:rFonts w:ascii="Palatino Linotype" w:hAnsi="Palatino Linotype"/>
          <w:sz w:val="20"/>
          <w:szCs w:val="20"/>
        </w:rPr>
        <w:t xml:space="preserve"> não tenha pontuação</w:t>
      </w:r>
      <w:r w:rsidR="00006B18">
        <w:rPr>
          <w:rFonts w:ascii="Palatino Linotype" w:hAnsi="Palatino Linotype"/>
          <w:sz w:val="20"/>
          <w:szCs w:val="20"/>
        </w:rPr>
        <w:t xml:space="preserve"> nos demais campos</w:t>
      </w:r>
      <w:r>
        <w:rPr>
          <w:rFonts w:ascii="Palatino Linotype" w:hAnsi="Palatino Linotype"/>
          <w:sz w:val="20"/>
          <w:szCs w:val="20"/>
        </w:rPr>
        <w:t>, adicionar o 0,0.</w:t>
      </w:r>
    </w:p>
    <w:p w14:paraId="1B370DEA" w14:textId="77777777" w:rsidR="00A45AC0" w:rsidRDefault="00A45AC0" w:rsidP="00A45AC0">
      <w:pPr>
        <w:pStyle w:val="PargrafodaLista"/>
        <w:numPr>
          <w:ilvl w:val="0"/>
          <w:numId w:val="2"/>
        </w:numPr>
        <w:spacing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Os artigos publicados em revista de </w:t>
      </w:r>
      <w:proofErr w:type="spellStart"/>
      <w:r>
        <w:rPr>
          <w:rFonts w:ascii="Palatino Linotype" w:hAnsi="Palatino Linotype"/>
          <w:sz w:val="20"/>
          <w:szCs w:val="20"/>
        </w:rPr>
        <w:t>Qualis</w:t>
      </w:r>
      <w:proofErr w:type="spellEnd"/>
      <w:r>
        <w:rPr>
          <w:rFonts w:ascii="Palatino Linotype" w:hAnsi="Palatino Linotype"/>
          <w:sz w:val="20"/>
          <w:szCs w:val="20"/>
        </w:rPr>
        <w:t xml:space="preserve"> A1, A2, B1 e B2 poderão substituir os de </w:t>
      </w:r>
      <w:proofErr w:type="spellStart"/>
      <w:r>
        <w:rPr>
          <w:rFonts w:ascii="Palatino Linotype" w:hAnsi="Palatino Linotype"/>
          <w:sz w:val="20"/>
          <w:szCs w:val="20"/>
        </w:rPr>
        <w:t>qualis</w:t>
      </w:r>
      <w:proofErr w:type="spellEnd"/>
      <w:r>
        <w:rPr>
          <w:rFonts w:ascii="Palatino Linotype" w:hAnsi="Palatino Linotype"/>
          <w:sz w:val="20"/>
          <w:szCs w:val="20"/>
        </w:rPr>
        <w:t xml:space="preserve"> B3, B4 e C, caso excedam.</w:t>
      </w:r>
    </w:p>
    <w:p w14:paraId="2A1D88CD" w14:textId="77777777" w:rsidR="00A45AC0" w:rsidRDefault="00A45AC0" w:rsidP="00A45AC0">
      <w:pPr>
        <w:pStyle w:val="PargrafodaLista"/>
        <w:numPr>
          <w:ilvl w:val="0"/>
          <w:numId w:val="2"/>
        </w:numPr>
        <w:spacing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Os eventos internacionais e nacionais poderão substituir os eventos regionais e locais, caso excedam.</w:t>
      </w:r>
    </w:p>
    <w:p w14:paraId="4A15DC31" w14:textId="77777777" w:rsidR="00A45AC0" w:rsidRDefault="00A45AC0" w:rsidP="00A45AC0">
      <w:pPr>
        <w:pStyle w:val="PargrafodaLista"/>
        <w:tabs>
          <w:tab w:val="left" w:pos="5700"/>
        </w:tabs>
        <w:spacing w:line="240" w:lineRule="aut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ab/>
      </w:r>
    </w:p>
    <w:p w14:paraId="4B83463A" w14:textId="5E07E6B0" w:rsidR="00CA2AF8" w:rsidRPr="00D150FD" w:rsidRDefault="00CA2AF8" w:rsidP="00A45AC0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CA2AF8" w:rsidRPr="00D150FD" w:rsidSect="00CA2AF8">
      <w:headerReference w:type="default" r:id="rId7"/>
      <w:pgSz w:w="11906" w:h="16838"/>
      <w:pgMar w:top="1417" w:right="1701" w:bottom="1417" w:left="1701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3DDD5" w14:textId="77777777" w:rsidR="00334342" w:rsidRDefault="00334342" w:rsidP="00CA2AF8">
      <w:pPr>
        <w:spacing w:after="0" w:line="240" w:lineRule="auto"/>
      </w:pPr>
      <w:r>
        <w:separator/>
      </w:r>
    </w:p>
  </w:endnote>
  <w:endnote w:type="continuationSeparator" w:id="0">
    <w:p w14:paraId="213609A2" w14:textId="77777777" w:rsidR="00334342" w:rsidRDefault="00334342" w:rsidP="00CA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79CC2" w14:textId="77777777" w:rsidR="00334342" w:rsidRDefault="00334342" w:rsidP="00CA2AF8">
      <w:pPr>
        <w:spacing w:after="0" w:line="240" w:lineRule="auto"/>
      </w:pPr>
      <w:r>
        <w:separator/>
      </w:r>
    </w:p>
  </w:footnote>
  <w:footnote w:type="continuationSeparator" w:id="0">
    <w:p w14:paraId="6BC659C1" w14:textId="77777777" w:rsidR="00334342" w:rsidRDefault="00334342" w:rsidP="00CA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C760C" w14:textId="583C7913" w:rsidR="00CA2AF8" w:rsidRDefault="00CA2AF8" w:rsidP="00CA2AF8">
    <w:pPr>
      <w:rPr>
        <w:b/>
        <w:color w:val="1F497D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2AC867" wp14:editId="47DFE7D8">
          <wp:simplePos x="0" y="0"/>
          <wp:positionH relativeFrom="column">
            <wp:posOffset>-499110</wp:posOffset>
          </wp:positionH>
          <wp:positionV relativeFrom="paragraph">
            <wp:posOffset>106680</wp:posOffset>
          </wp:positionV>
          <wp:extent cx="1733550" cy="670560"/>
          <wp:effectExtent l="0" t="0" r="0" b="0"/>
          <wp:wrapSquare wrapText="bothSides"/>
          <wp:docPr id="7" name="Imagem 7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1F497D"/>
        <w:sz w:val="18"/>
        <w:szCs w:val="18"/>
      </w:rPr>
      <w:t xml:space="preserve">  </w:t>
    </w:r>
  </w:p>
  <w:p w14:paraId="4CC98C3D" w14:textId="5A396028" w:rsidR="00CA2AF8" w:rsidRDefault="00CA2AF8" w:rsidP="00CA2AF8">
    <w:pPr>
      <w:pStyle w:val="Cabealho"/>
      <w:jc w:val="right"/>
    </w:pPr>
    <w:r w:rsidRPr="005649BE">
      <w:rPr>
        <w:b/>
        <w:color w:val="1F497D"/>
        <w:sz w:val="18"/>
        <w:szCs w:val="18"/>
      </w:rPr>
      <w:t>INSTITUTO FLORENCE DE ENSINO</w:t>
    </w:r>
    <w:r>
      <w:rPr>
        <w:b/>
        <w:color w:val="1F497D"/>
        <w:sz w:val="18"/>
        <w:szCs w:val="18"/>
      </w:rPr>
      <w:t xml:space="preserve"> SUPERIOR</w:t>
    </w:r>
    <w:r w:rsidRPr="005649BE">
      <w:rPr>
        <w:b/>
        <w:color w:val="1F497D"/>
        <w:sz w:val="18"/>
        <w:szCs w:val="18"/>
      </w:rPr>
      <w:br/>
    </w:r>
    <w:r w:rsidRPr="000B74E7">
      <w:rPr>
        <w:sz w:val="16"/>
        <w:szCs w:val="16"/>
      </w:rPr>
      <w:t>Rua Rio Branco, 2</w:t>
    </w:r>
    <w:r>
      <w:rPr>
        <w:sz w:val="16"/>
        <w:szCs w:val="16"/>
      </w:rPr>
      <w:t>16</w:t>
    </w:r>
    <w:r w:rsidRPr="000B74E7">
      <w:rPr>
        <w:sz w:val="16"/>
        <w:szCs w:val="16"/>
      </w:rPr>
      <w:t>,</w:t>
    </w:r>
    <w:r>
      <w:rPr>
        <w:sz w:val="16"/>
        <w:szCs w:val="16"/>
      </w:rPr>
      <w:t xml:space="preserve"> Centro, </w:t>
    </w:r>
    <w:r w:rsidRPr="000B74E7">
      <w:rPr>
        <w:sz w:val="16"/>
        <w:szCs w:val="16"/>
      </w:rPr>
      <w:t>CEP 65020-490,</w:t>
    </w:r>
    <w:r>
      <w:rPr>
        <w:sz w:val="16"/>
        <w:szCs w:val="16"/>
      </w:rPr>
      <w:br/>
    </w:r>
    <w:r w:rsidRPr="000B74E7">
      <w:rPr>
        <w:sz w:val="16"/>
        <w:szCs w:val="16"/>
      </w:rPr>
      <w:t xml:space="preserve"> São Luís /MA - Fone: (98) 3878.2120</w:t>
    </w:r>
    <w:r>
      <w:rPr>
        <w:sz w:val="16"/>
        <w:szCs w:val="16"/>
      </w:rPr>
      <w:br/>
    </w:r>
    <w:r w:rsidRPr="004C3775">
      <w:rPr>
        <w:b/>
        <w:color w:val="1F497D"/>
        <w:sz w:val="12"/>
        <w:szCs w:val="12"/>
      </w:rPr>
      <w:t xml:space="preserve">Credenciado pela Portaria Ministerial nº 1764/2006, </w:t>
    </w:r>
    <w:r w:rsidRPr="004C3775">
      <w:rPr>
        <w:b/>
        <w:color w:val="1F497D"/>
        <w:sz w:val="12"/>
        <w:szCs w:val="12"/>
      </w:rPr>
      <w:br/>
      <w:t>D.O.U. 211 de 03.11.2006, Seção 01, Folha14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E098E"/>
    <w:multiLevelType w:val="hybridMultilevel"/>
    <w:tmpl w:val="E17E3CBA"/>
    <w:lvl w:ilvl="0" w:tplc="D4B0E2A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F8"/>
    <w:rsid w:val="00006B18"/>
    <w:rsid w:val="00021E19"/>
    <w:rsid w:val="00321B18"/>
    <w:rsid w:val="00334342"/>
    <w:rsid w:val="00A45AC0"/>
    <w:rsid w:val="00CA2AF8"/>
    <w:rsid w:val="00D150FD"/>
    <w:rsid w:val="00E17EB8"/>
    <w:rsid w:val="00EA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ED4D"/>
  <w15:chartTrackingRefBased/>
  <w15:docId w15:val="{0B05BFAE-780A-4287-B588-470D63E6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AF8"/>
  </w:style>
  <w:style w:type="paragraph" w:styleId="Rodap">
    <w:name w:val="footer"/>
    <w:basedOn w:val="Normal"/>
    <w:link w:val="RodapChar"/>
    <w:uiPriority w:val="99"/>
    <w:unhideWhenUsed/>
    <w:rsid w:val="00CA2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AF8"/>
  </w:style>
  <w:style w:type="table" w:styleId="Tabelacomgrade">
    <w:name w:val="Table Grid"/>
    <w:basedOn w:val="Tabelanormal"/>
    <w:uiPriority w:val="59"/>
    <w:rsid w:val="00CA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A2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do Vale Gomes</dc:creator>
  <cp:keywords/>
  <dc:description/>
  <cp:lastModifiedBy>Eduarda Gomes Bogea</cp:lastModifiedBy>
  <cp:revision>6</cp:revision>
  <dcterms:created xsi:type="dcterms:W3CDTF">2022-11-27T20:41:00Z</dcterms:created>
  <dcterms:modified xsi:type="dcterms:W3CDTF">2024-03-15T15:36:00Z</dcterms:modified>
</cp:coreProperties>
</file>